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1E7" w:rsidRDefault="00973D52"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V </w:t>
      </w:r>
      <w:r w:rsidR="003E11E7" w:rsidRPr="00293686">
        <w:rPr>
          <w:rFonts w:ascii="Arial Black" w:hAnsi="Arial Black" w:cs="Arial"/>
          <w:b/>
          <w:bCs/>
          <w:sz w:val="32"/>
          <w:szCs w:val="32"/>
          <w:lang w:val="es-CR"/>
        </w:rPr>
        <w:t>C</w:t>
      </w:r>
      <w:r w:rsidR="003E11E7">
        <w:rPr>
          <w:rFonts w:ascii="Arial Black" w:hAnsi="Arial Black" w:cs="Arial"/>
          <w:b/>
          <w:bCs/>
          <w:sz w:val="32"/>
          <w:szCs w:val="32"/>
          <w:lang w:val="es-CR"/>
        </w:rPr>
        <w:t xml:space="preserve">AMPEONATO </w:t>
      </w:r>
      <w:r w:rsidR="003E11E7" w:rsidRPr="00293686">
        <w:rPr>
          <w:rFonts w:ascii="Arial Black" w:hAnsi="Arial Black" w:cs="Arial"/>
          <w:b/>
          <w:bCs/>
          <w:sz w:val="32"/>
          <w:szCs w:val="32"/>
          <w:lang w:val="es-CR"/>
        </w:rPr>
        <w:t>CENTROAMERICAN</w:t>
      </w:r>
      <w:r w:rsidR="003E11E7">
        <w:rPr>
          <w:rFonts w:ascii="Arial Black" w:hAnsi="Arial Black" w:cs="Arial"/>
          <w:b/>
          <w:bCs/>
          <w:sz w:val="32"/>
          <w:szCs w:val="32"/>
          <w:lang w:val="es-CR"/>
        </w:rPr>
        <w:t>O</w:t>
      </w:r>
    </w:p>
    <w:p w:rsidR="003E11E7" w:rsidRPr="00293686" w:rsidRDefault="003E11E7"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SUB 2</w:t>
      </w:r>
      <w:r w:rsidR="00973D52">
        <w:rPr>
          <w:rFonts w:ascii="Arial Black" w:hAnsi="Arial Black" w:cs="Arial"/>
          <w:b/>
          <w:bCs/>
          <w:sz w:val="32"/>
          <w:szCs w:val="32"/>
          <w:lang w:val="es-CR"/>
        </w:rPr>
        <w:t>3</w:t>
      </w:r>
      <w:r>
        <w:rPr>
          <w:rFonts w:ascii="Arial Black" w:hAnsi="Arial Black" w:cs="Arial"/>
          <w:b/>
          <w:bCs/>
          <w:sz w:val="32"/>
          <w:szCs w:val="32"/>
          <w:lang w:val="es-CR"/>
        </w:rPr>
        <w:t xml:space="preserve"> </w:t>
      </w:r>
      <w:r w:rsidR="009F0B4D">
        <w:rPr>
          <w:rFonts w:ascii="Arial Black" w:hAnsi="Arial Black" w:cs="Arial"/>
          <w:b/>
          <w:bCs/>
          <w:sz w:val="32"/>
          <w:szCs w:val="32"/>
          <w:lang w:val="es-CR"/>
        </w:rPr>
        <w:t>MASCULINO ESA</w:t>
      </w:r>
      <w:r>
        <w:rPr>
          <w:rFonts w:ascii="Arial Black" w:hAnsi="Arial Black" w:cs="Arial"/>
          <w:b/>
          <w:bCs/>
          <w:sz w:val="32"/>
          <w:szCs w:val="32"/>
          <w:lang w:val="es-CR"/>
        </w:rPr>
        <w:t xml:space="preserve"> 2022</w:t>
      </w:r>
    </w:p>
    <w:p w:rsidR="003E11E7" w:rsidRPr="00871B89" w:rsidRDefault="009F0B4D"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1</w:t>
      </w:r>
      <w:r w:rsidR="000D0C43">
        <w:rPr>
          <w:rFonts w:ascii="Arial Black" w:hAnsi="Arial Black" w:cs="Arial"/>
          <w:b/>
          <w:bCs/>
          <w:sz w:val="32"/>
          <w:szCs w:val="32"/>
          <w:lang w:val="es-CR"/>
        </w:rPr>
        <w:t>3</w:t>
      </w:r>
      <w:r>
        <w:rPr>
          <w:rFonts w:ascii="Arial Black" w:hAnsi="Arial Black" w:cs="Arial"/>
          <w:b/>
          <w:bCs/>
          <w:sz w:val="32"/>
          <w:szCs w:val="32"/>
          <w:lang w:val="es-CR"/>
        </w:rPr>
        <w:t xml:space="preserve"> - 22</w:t>
      </w:r>
      <w:r w:rsidR="00973D52">
        <w:rPr>
          <w:rFonts w:ascii="Arial Black" w:hAnsi="Arial Black" w:cs="Arial"/>
          <w:b/>
          <w:bCs/>
          <w:sz w:val="32"/>
          <w:szCs w:val="32"/>
          <w:lang w:val="es-CR"/>
        </w:rPr>
        <w:t xml:space="preserve"> AGOSTO 2022 </w:t>
      </w:r>
      <w:r>
        <w:rPr>
          <w:rFonts w:ascii="Arial Black" w:hAnsi="Arial Black" w:cs="Arial"/>
          <w:b/>
          <w:bCs/>
          <w:sz w:val="32"/>
          <w:szCs w:val="32"/>
          <w:lang w:val="es-CR"/>
        </w:rPr>
        <w:t>EL SALVADOR</w:t>
      </w:r>
    </w:p>
    <w:p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rsidR="003E11E7" w:rsidRPr="00024BAF" w:rsidRDefault="003E11E7" w:rsidP="003E11E7">
      <w:pPr>
        <w:pStyle w:val="NormalWeb"/>
        <w:jc w:val="center"/>
        <w:rPr>
          <w:rFonts w:asciiTheme="minorHAnsi" w:hAnsiTheme="minorHAnsi" w:cstheme="minorHAnsi"/>
          <w:b/>
          <w:sz w:val="40"/>
          <w:szCs w:val="40"/>
          <w:u w:val="single"/>
          <w:lang w:val="es-CR"/>
        </w:rPr>
      </w:pPr>
      <w:r w:rsidRPr="00B52B1A">
        <w:rPr>
          <w:rFonts w:asciiTheme="minorHAnsi" w:hAnsiTheme="minorHAnsi" w:cstheme="minorHAnsi"/>
          <w:b/>
          <w:sz w:val="28"/>
          <w:szCs w:val="28"/>
          <w:u w:val="single"/>
          <w:lang w:val="es-CR"/>
        </w:rPr>
        <w:t>Ver</w:t>
      </w:r>
      <w:r>
        <w:rPr>
          <w:rFonts w:asciiTheme="minorHAnsi" w:hAnsiTheme="minorHAnsi" w:cstheme="minorHAnsi"/>
          <w:b/>
          <w:sz w:val="28"/>
          <w:szCs w:val="28"/>
          <w:u w:val="single"/>
          <w:lang w:val="es-CR"/>
        </w:rPr>
        <w:t>.</w:t>
      </w:r>
      <w:r w:rsidRPr="00B52B1A">
        <w:rPr>
          <w:rFonts w:asciiTheme="minorHAnsi" w:hAnsiTheme="minorHAnsi" w:cstheme="minorHAnsi"/>
          <w:b/>
          <w:sz w:val="28"/>
          <w:szCs w:val="28"/>
          <w:u w:val="single"/>
          <w:lang w:val="es-CR"/>
        </w:rPr>
        <w:t xml:space="preserve"> </w:t>
      </w:r>
      <w:r w:rsidR="00A853FC">
        <w:rPr>
          <w:rFonts w:asciiTheme="minorHAnsi" w:hAnsiTheme="minorHAnsi" w:cstheme="minorHAnsi"/>
          <w:b/>
          <w:sz w:val="28"/>
          <w:szCs w:val="28"/>
          <w:u w:val="single"/>
          <w:lang w:val="es-CR"/>
        </w:rPr>
        <w:t>20</w:t>
      </w:r>
      <w:r w:rsidRPr="00B52B1A">
        <w:rPr>
          <w:rFonts w:asciiTheme="minorHAnsi" w:hAnsiTheme="minorHAnsi" w:cstheme="minorHAnsi"/>
          <w:b/>
          <w:sz w:val="28"/>
          <w:szCs w:val="28"/>
          <w:u w:val="single"/>
          <w:lang w:val="es-CR"/>
        </w:rPr>
        <w:t>/</w:t>
      </w:r>
      <w:r w:rsidR="009F0B4D">
        <w:rPr>
          <w:rFonts w:asciiTheme="minorHAnsi" w:hAnsiTheme="minorHAnsi" w:cstheme="minorHAnsi"/>
          <w:b/>
          <w:sz w:val="28"/>
          <w:szCs w:val="28"/>
          <w:u w:val="single"/>
          <w:lang w:val="es-CR"/>
        </w:rPr>
        <w:t>7</w:t>
      </w:r>
      <w:r w:rsidRPr="00B52B1A">
        <w:rPr>
          <w:rFonts w:asciiTheme="minorHAnsi" w:hAnsiTheme="minorHAnsi" w:cstheme="minorHAnsi"/>
          <w:b/>
          <w:sz w:val="28"/>
          <w:szCs w:val="28"/>
          <w:u w:val="single"/>
          <w:lang w:val="es-CR"/>
        </w:rPr>
        <w:t>/202</w:t>
      </w:r>
      <w:r>
        <w:rPr>
          <w:rFonts w:asciiTheme="minorHAnsi" w:hAnsiTheme="minorHAnsi" w:cstheme="minorHAnsi"/>
          <w:b/>
          <w:sz w:val="28"/>
          <w:szCs w:val="28"/>
          <w:u w:val="single"/>
          <w:lang w:val="es-CR"/>
        </w:rPr>
        <w:t>2</w:t>
      </w:r>
    </w:p>
    <w:p w:rsidR="003E11E7" w:rsidRPr="00024BAF" w:rsidRDefault="003E11E7" w:rsidP="003E11E7">
      <w:pPr>
        <w:rPr>
          <w:lang w:val="es-CR"/>
        </w:rPr>
      </w:pPr>
    </w:p>
    <w:p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rsidR="003E11E7" w:rsidRPr="003E11E7" w:rsidRDefault="003E11E7" w:rsidP="003E11E7">
      <w:pPr>
        <w:tabs>
          <w:tab w:val="left" w:pos="2962"/>
        </w:tabs>
        <w:jc w:val="both"/>
        <w:rPr>
          <w:lang w:val="es-CR"/>
        </w:rPr>
      </w:pPr>
      <w:r w:rsidRPr="003E11E7">
        <w:rPr>
          <w:lang w:val="es-CR"/>
        </w:rPr>
        <w:t xml:space="preserve"> </w:t>
      </w:r>
    </w:p>
    <w:p w:rsidR="003E11E7" w:rsidRPr="007C666D" w:rsidRDefault="003E11E7" w:rsidP="003E11E7">
      <w:pPr>
        <w:pStyle w:val="Ttulo"/>
        <w:jc w:val="both"/>
        <w:rPr>
          <w:rFonts w:ascii="Arial" w:hAnsi="Arial" w:cs="Arial"/>
          <w:b w:val="0"/>
          <w:bCs/>
          <w:sz w:val="24"/>
          <w:szCs w:val="24"/>
          <w:lang w:val="es-CR"/>
        </w:rPr>
      </w:pPr>
      <w:r w:rsidRPr="007C666D">
        <w:rPr>
          <w:rFonts w:ascii="Arial" w:hAnsi="Arial" w:cs="Arial"/>
          <w:b w:val="0"/>
          <w:bCs/>
          <w:sz w:val="24"/>
          <w:szCs w:val="24"/>
          <w:lang w:val="es-CR"/>
        </w:rPr>
        <w:t xml:space="preserve">La </w:t>
      </w:r>
      <w:r w:rsidR="00973D52" w:rsidRPr="005F2E66">
        <w:rPr>
          <w:rFonts w:ascii="Arial" w:hAnsi="Arial" w:cs="Arial"/>
          <w:bCs/>
          <w:sz w:val="24"/>
          <w:szCs w:val="24"/>
          <w:lang w:val="es-CR"/>
        </w:rPr>
        <w:t xml:space="preserve">FEDERACION </w:t>
      </w:r>
      <w:r w:rsidR="009F0B4D">
        <w:rPr>
          <w:rFonts w:ascii="Arial" w:hAnsi="Arial" w:cs="Arial"/>
          <w:bCs/>
          <w:sz w:val="24"/>
          <w:szCs w:val="24"/>
          <w:lang w:val="es-CR"/>
        </w:rPr>
        <w:t>SALVADOREÑ</w:t>
      </w:r>
      <w:r w:rsidR="00F93280">
        <w:rPr>
          <w:rFonts w:ascii="Arial" w:hAnsi="Arial" w:cs="Arial"/>
          <w:bCs/>
          <w:sz w:val="24"/>
          <w:szCs w:val="24"/>
          <w:lang w:val="es-CR"/>
        </w:rPr>
        <w:t>A</w:t>
      </w:r>
      <w:r w:rsidR="009F0B4D">
        <w:rPr>
          <w:rFonts w:ascii="Arial" w:hAnsi="Arial" w:cs="Arial"/>
          <w:bCs/>
          <w:sz w:val="24"/>
          <w:szCs w:val="24"/>
          <w:lang w:val="es-CR"/>
        </w:rPr>
        <w:t xml:space="preserve"> </w:t>
      </w:r>
      <w:r w:rsidR="00973D52" w:rsidRPr="005F2E66">
        <w:rPr>
          <w:rFonts w:ascii="Arial" w:hAnsi="Arial" w:cs="Arial"/>
          <w:bCs/>
          <w:sz w:val="24"/>
          <w:szCs w:val="24"/>
          <w:lang w:val="es-CR"/>
        </w:rPr>
        <w:t xml:space="preserve">DE </w:t>
      </w:r>
      <w:r w:rsidR="009F0B4D">
        <w:rPr>
          <w:rFonts w:ascii="Arial" w:hAnsi="Arial" w:cs="Arial"/>
          <w:bCs/>
          <w:sz w:val="24"/>
          <w:szCs w:val="24"/>
          <w:lang w:val="es-CR"/>
        </w:rPr>
        <w:t>VOLEIBOL</w:t>
      </w:r>
      <w:r w:rsidRPr="007C666D">
        <w:rPr>
          <w:rFonts w:ascii="Arial" w:hAnsi="Arial" w:cs="Arial"/>
          <w:b w:val="0"/>
          <w:bCs/>
          <w:sz w:val="24"/>
          <w:szCs w:val="24"/>
          <w:lang w:val="es-CR"/>
        </w:rPr>
        <w:t xml:space="preserve">, afiliada a la AFECAVOL,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Pr>
          <w:rFonts w:ascii="Arial" w:hAnsi="Arial" w:cs="Arial"/>
          <w:b w:val="0"/>
          <w:bCs/>
          <w:sz w:val="24"/>
          <w:szCs w:val="24"/>
          <w:lang w:val="es-CR"/>
        </w:rPr>
        <w:t>l</w:t>
      </w:r>
      <w:r w:rsidR="00973D52">
        <w:rPr>
          <w:rFonts w:ascii="Arial" w:hAnsi="Arial" w:cs="Arial"/>
          <w:b w:val="0"/>
          <w:bCs/>
          <w:sz w:val="24"/>
          <w:szCs w:val="24"/>
          <w:lang w:val="es-CR"/>
        </w:rPr>
        <w:t xml:space="preserve"> V </w:t>
      </w:r>
      <w:r>
        <w:rPr>
          <w:rFonts w:ascii="Arial" w:hAnsi="Arial" w:cs="Arial"/>
          <w:b w:val="0"/>
          <w:bCs/>
          <w:sz w:val="24"/>
          <w:szCs w:val="24"/>
          <w:lang w:val="es-CR"/>
        </w:rPr>
        <w:t xml:space="preserve">CAMPEONATO </w:t>
      </w:r>
      <w:r w:rsidRPr="007C666D">
        <w:rPr>
          <w:rFonts w:ascii="Arial" w:hAnsi="Arial" w:cs="Arial"/>
          <w:b w:val="0"/>
          <w:bCs/>
          <w:sz w:val="24"/>
          <w:szCs w:val="24"/>
          <w:lang w:val="es-CR"/>
        </w:rPr>
        <w:t>CENTROAMERICAN</w:t>
      </w:r>
      <w:r w:rsidR="00973D52">
        <w:rPr>
          <w:rFonts w:ascii="Arial" w:hAnsi="Arial" w:cs="Arial"/>
          <w:b w:val="0"/>
          <w:bCs/>
          <w:sz w:val="24"/>
          <w:szCs w:val="24"/>
          <w:lang w:val="es-CR"/>
        </w:rPr>
        <w:t>O SUB 23</w:t>
      </w:r>
      <w:r>
        <w:rPr>
          <w:rFonts w:ascii="Arial" w:hAnsi="Arial" w:cs="Arial"/>
          <w:b w:val="0"/>
          <w:bCs/>
          <w:sz w:val="24"/>
          <w:szCs w:val="24"/>
          <w:lang w:val="es-CR"/>
        </w:rPr>
        <w:t xml:space="preserve"> </w:t>
      </w:r>
      <w:r w:rsidR="009F0B4D">
        <w:rPr>
          <w:rFonts w:ascii="Arial" w:hAnsi="Arial" w:cs="Arial"/>
          <w:b w:val="0"/>
          <w:bCs/>
          <w:sz w:val="24"/>
          <w:szCs w:val="24"/>
          <w:lang w:val="es-CR"/>
        </w:rPr>
        <w:t xml:space="preserve">MASCULINO </w:t>
      </w:r>
      <w:r w:rsidR="00A853FC">
        <w:rPr>
          <w:rFonts w:ascii="Arial" w:hAnsi="Arial" w:cs="Arial"/>
          <w:b w:val="0"/>
          <w:bCs/>
          <w:sz w:val="24"/>
          <w:szCs w:val="24"/>
          <w:lang w:val="es-CR"/>
        </w:rPr>
        <w:t xml:space="preserve">SAN MARCOS </w:t>
      </w:r>
      <w:r w:rsidR="009F0B4D">
        <w:rPr>
          <w:rFonts w:ascii="Arial" w:hAnsi="Arial" w:cs="Arial"/>
          <w:b w:val="0"/>
          <w:bCs/>
          <w:sz w:val="24"/>
          <w:szCs w:val="24"/>
          <w:lang w:val="es-CR"/>
        </w:rPr>
        <w:t xml:space="preserve">EL SALVADOR </w:t>
      </w:r>
      <w:r>
        <w:rPr>
          <w:rFonts w:ascii="Arial" w:hAnsi="Arial" w:cs="Arial"/>
          <w:b w:val="0"/>
          <w:bCs/>
          <w:sz w:val="24"/>
          <w:szCs w:val="24"/>
          <w:lang w:val="es-CR"/>
        </w:rPr>
        <w:t>2022</w:t>
      </w:r>
      <w:r w:rsidRPr="007C666D">
        <w:rPr>
          <w:rFonts w:ascii="Arial" w:hAnsi="Arial" w:cs="Arial"/>
          <w:b w:val="0"/>
          <w:bCs/>
          <w:sz w:val="24"/>
          <w:szCs w:val="24"/>
          <w:lang w:val="es-CR"/>
        </w:rPr>
        <w:t xml:space="preserve">, a celebrarse </w:t>
      </w:r>
      <w:r w:rsidR="009F0B4D">
        <w:rPr>
          <w:rFonts w:ascii="Arial" w:hAnsi="Arial" w:cs="Arial"/>
          <w:b w:val="0"/>
          <w:bCs/>
          <w:sz w:val="24"/>
          <w:szCs w:val="24"/>
          <w:lang w:val="es-CR"/>
        </w:rPr>
        <w:t>d</w:t>
      </w:r>
      <w:r w:rsidRPr="007C666D">
        <w:rPr>
          <w:rFonts w:ascii="Arial" w:hAnsi="Arial" w:cs="Arial"/>
          <w:b w:val="0"/>
          <w:bCs/>
          <w:sz w:val="24"/>
          <w:szCs w:val="24"/>
          <w:lang w:val="es-CR"/>
        </w:rPr>
        <w:t xml:space="preserve">el </w:t>
      </w:r>
      <w:r w:rsidR="009F0B4D">
        <w:rPr>
          <w:rFonts w:ascii="Arial" w:hAnsi="Arial" w:cs="Arial"/>
          <w:b w:val="0"/>
          <w:bCs/>
          <w:sz w:val="24"/>
          <w:szCs w:val="24"/>
          <w:lang w:val="es-CR"/>
        </w:rPr>
        <w:t>1</w:t>
      </w:r>
      <w:r w:rsidR="000D0C43">
        <w:rPr>
          <w:rFonts w:ascii="Arial" w:hAnsi="Arial" w:cs="Arial"/>
          <w:b w:val="0"/>
          <w:bCs/>
          <w:sz w:val="24"/>
          <w:szCs w:val="24"/>
          <w:lang w:val="es-CR"/>
        </w:rPr>
        <w:t>3</w:t>
      </w:r>
      <w:r w:rsidR="009F0B4D">
        <w:rPr>
          <w:rFonts w:ascii="Arial" w:hAnsi="Arial" w:cs="Arial"/>
          <w:b w:val="0"/>
          <w:bCs/>
          <w:sz w:val="24"/>
          <w:szCs w:val="24"/>
          <w:lang w:val="es-CR"/>
        </w:rPr>
        <w:t xml:space="preserve"> al 22</w:t>
      </w:r>
      <w:r w:rsidR="00973D52">
        <w:rPr>
          <w:rFonts w:ascii="Arial" w:hAnsi="Arial" w:cs="Arial"/>
          <w:b w:val="0"/>
          <w:bCs/>
          <w:sz w:val="24"/>
          <w:szCs w:val="24"/>
          <w:lang w:val="es-CR"/>
        </w:rPr>
        <w:t xml:space="preserve"> de agosto </w:t>
      </w:r>
      <w:r>
        <w:rPr>
          <w:rFonts w:ascii="Arial" w:hAnsi="Arial" w:cs="Arial"/>
          <w:b w:val="0"/>
          <w:bCs/>
          <w:sz w:val="24"/>
          <w:szCs w:val="24"/>
          <w:lang w:val="es-CR"/>
        </w:rPr>
        <w:t xml:space="preserve">del 2022 en </w:t>
      </w:r>
      <w:r w:rsidR="009F0B4D">
        <w:rPr>
          <w:rFonts w:ascii="Arial" w:hAnsi="Arial" w:cs="Arial"/>
          <w:b w:val="0"/>
          <w:bCs/>
          <w:sz w:val="24"/>
          <w:szCs w:val="24"/>
          <w:lang w:val="es-CR"/>
        </w:rPr>
        <w:t xml:space="preserve">San </w:t>
      </w:r>
      <w:r w:rsidR="00A853FC">
        <w:rPr>
          <w:rFonts w:ascii="Arial" w:hAnsi="Arial" w:cs="Arial"/>
          <w:b w:val="0"/>
          <w:bCs/>
          <w:sz w:val="24"/>
          <w:szCs w:val="24"/>
          <w:lang w:val="es-CR"/>
        </w:rPr>
        <w:t>Marcos</w:t>
      </w:r>
      <w:r w:rsidR="009F0B4D">
        <w:rPr>
          <w:rFonts w:ascii="Arial" w:hAnsi="Arial" w:cs="Arial"/>
          <w:b w:val="0"/>
          <w:bCs/>
          <w:sz w:val="24"/>
          <w:szCs w:val="24"/>
          <w:lang w:val="es-CR"/>
        </w:rPr>
        <w:t>, El Salvador</w:t>
      </w:r>
    </w:p>
    <w:p w:rsidR="005F2E66" w:rsidRDefault="005F2E66" w:rsidP="005F2E66">
      <w:pPr>
        <w:ind w:right="-720"/>
        <w:jc w:val="both"/>
        <w:rPr>
          <w:b/>
          <w:bCs/>
          <w:lang w:val="es-CR"/>
        </w:rPr>
      </w:pPr>
    </w:p>
    <w:p w:rsidR="005F2E66" w:rsidRPr="00973D52" w:rsidRDefault="005F2E66" w:rsidP="005F2E66">
      <w:pPr>
        <w:ind w:right="-720"/>
        <w:jc w:val="both"/>
        <w:rPr>
          <w:b/>
          <w:bCs/>
          <w:lang w:val="es-CR"/>
        </w:rPr>
      </w:pPr>
      <w:r>
        <w:rPr>
          <w:b/>
          <w:bCs/>
          <w:lang w:val="es-CR"/>
        </w:rPr>
        <w:t xml:space="preserve">FEDERACION </w:t>
      </w:r>
      <w:r w:rsidR="009F0B4D">
        <w:rPr>
          <w:b/>
          <w:bCs/>
          <w:lang w:val="es-CR"/>
        </w:rPr>
        <w:t xml:space="preserve">SALVADOREÑA </w:t>
      </w:r>
      <w:r>
        <w:rPr>
          <w:b/>
          <w:bCs/>
          <w:lang w:val="es-CR"/>
        </w:rPr>
        <w:t xml:space="preserve">DE VOLEIBOL </w:t>
      </w:r>
      <w:r w:rsidRPr="00973D52">
        <w:rPr>
          <w:b/>
          <w:bCs/>
          <w:lang w:val="es-CR"/>
        </w:rPr>
        <w:t xml:space="preserve"> </w:t>
      </w:r>
    </w:p>
    <w:p w:rsidR="003E11E7" w:rsidRPr="00973D52" w:rsidRDefault="009F0B4D" w:rsidP="003E11E7">
      <w:pPr>
        <w:pStyle w:val="Ttulo1"/>
        <w:rPr>
          <w:rFonts w:ascii="Arial" w:hAnsi="Arial" w:cs="Arial"/>
          <w:b/>
          <w:bCs/>
          <w:color w:val="auto"/>
          <w:sz w:val="24"/>
          <w:szCs w:val="24"/>
          <w:lang w:val="es-CR"/>
        </w:rPr>
      </w:pPr>
      <w:r>
        <w:rPr>
          <w:rFonts w:ascii="Arial" w:hAnsi="Arial" w:cs="Arial"/>
          <w:b/>
          <w:bCs/>
          <w:color w:val="auto"/>
          <w:sz w:val="24"/>
          <w:szCs w:val="24"/>
          <w:lang w:val="es-CR"/>
        </w:rPr>
        <w:t>Sr. Shean Jyi Liou</w:t>
      </w:r>
      <w:r w:rsidR="003E11E7" w:rsidRPr="00973D52">
        <w:rPr>
          <w:rFonts w:ascii="Arial" w:hAnsi="Arial" w:cs="Arial"/>
          <w:b/>
          <w:bCs/>
          <w:color w:val="auto"/>
          <w:sz w:val="24"/>
          <w:szCs w:val="24"/>
          <w:lang w:val="es-CR"/>
        </w:rPr>
        <w:t xml:space="preserve">, Presidente </w:t>
      </w:r>
    </w:p>
    <w:p w:rsidR="003E11E7" w:rsidRPr="00973D52" w:rsidRDefault="003E11E7" w:rsidP="009F0B4D">
      <w:pPr>
        <w:jc w:val="both"/>
        <w:rPr>
          <w:b/>
          <w:bCs/>
          <w:sz w:val="28"/>
          <w:szCs w:val="28"/>
          <w:lang w:val="es-CR"/>
        </w:rPr>
      </w:pPr>
      <w:r w:rsidRPr="00973D52">
        <w:rPr>
          <w:lang w:val="es-CR"/>
        </w:rPr>
        <w:t>Teléfono</w:t>
      </w:r>
      <w:r w:rsidRPr="00973D52">
        <w:rPr>
          <w:bCs/>
          <w:lang w:val="es-CR"/>
        </w:rPr>
        <w:tab/>
        <w:t>+ (50</w:t>
      </w:r>
      <w:r w:rsidR="009F0B4D">
        <w:rPr>
          <w:bCs/>
          <w:lang w:val="es-CR"/>
        </w:rPr>
        <w:t>3</w:t>
      </w:r>
      <w:r w:rsidRPr="00973D52">
        <w:rPr>
          <w:bCs/>
          <w:lang w:val="es-CR"/>
        </w:rPr>
        <w:t>)</w:t>
      </w:r>
      <w:r w:rsidR="009F0B4D">
        <w:rPr>
          <w:bCs/>
          <w:lang w:val="es-CR"/>
        </w:rPr>
        <w:t xml:space="preserve"> </w:t>
      </w:r>
      <w:r w:rsidR="009F0B4D" w:rsidRPr="009F0B4D">
        <w:rPr>
          <w:color w:val="000000"/>
          <w:lang w:val="es-CR" w:eastAsia="en-US"/>
        </w:rPr>
        <w:t>7996 5691</w:t>
      </w:r>
      <w:r w:rsidRPr="00973D52">
        <w:rPr>
          <w:bCs/>
          <w:lang w:val="es-CR"/>
        </w:rPr>
        <w:t xml:space="preserve">  </w:t>
      </w:r>
      <w:r w:rsidRPr="00973D52">
        <w:rPr>
          <w:bCs/>
          <w:lang w:val="es-CR"/>
        </w:rPr>
        <w:tab/>
      </w:r>
      <w:r w:rsidR="009F0B4D">
        <w:rPr>
          <w:b/>
          <w:bCs/>
          <w:sz w:val="28"/>
          <w:szCs w:val="28"/>
          <w:lang w:val="es-CR"/>
        </w:rPr>
        <w:t xml:space="preserve"> </w:t>
      </w:r>
    </w:p>
    <w:p w:rsidR="009F0B4D" w:rsidRPr="009F0B4D" w:rsidRDefault="003E11E7" w:rsidP="009F0B4D">
      <w:pPr>
        <w:jc w:val="both"/>
        <w:rPr>
          <w:rFonts w:ascii="Calibri" w:hAnsi="Calibri" w:cs="Calibri"/>
          <w:lang w:val="es-CR" w:eastAsia="en-US"/>
        </w:rPr>
      </w:pPr>
      <w:r w:rsidRPr="00973D52">
        <w:rPr>
          <w:bCs/>
          <w:lang w:val="es-CR"/>
        </w:rPr>
        <w:t>Correo</w:t>
      </w:r>
      <w:r w:rsidR="009F0B4D">
        <w:rPr>
          <w:bCs/>
          <w:lang w:val="es-CR"/>
        </w:rPr>
        <w:tab/>
      </w:r>
      <w:hyperlink r:id="rId7" w:history="1">
        <w:r w:rsidR="009F0B4D" w:rsidRPr="009F0B4D">
          <w:rPr>
            <w:b/>
            <w:lang w:val="es-CR" w:eastAsia="en-US"/>
          </w:rPr>
          <w:t>presidentefesavol@gmail.com</w:t>
        </w:r>
      </w:hyperlink>
      <w:r w:rsidR="009F0B4D" w:rsidRPr="009F0B4D">
        <w:rPr>
          <w:b/>
          <w:lang w:val="es-CR" w:eastAsia="en-US"/>
        </w:rPr>
        <w:t xml:space="preserve">  </w:t>
      </w:r>
      <w:hyperlink r:id="rId8" w:history="1">
        <w:r w:rsidR="009F0B4D" w:rsidRPr="009F0B4D">
          <w:rPr>
            <w:b/>
            <w:lang w:val="es-CR" w:eastAsia="en-US"/>
          </w:rPr>
          <w:t>garciachacon1268@gmail.com</w:t>
        </w:r>
      </w:hyperlink>
    </w:p>
    <w:p w:rsidR="009F0B4D" w:rsidRPr="00973D52" w:rsidRDefault="009F0B4D" w:rsidP="003E11E7">
      <w:pPr>
        <w:ind w:right="-720"/>
        <w:jc w:val="both"/>
        <w:rPr>
          <w:lang w:val="es-CR"/>
        </w:rPr>
      </w:pPr>
    </w:p>
    <w:p w:rsidR="005F2E66" w:rsidRDefault="003E11E7" w:rsidP="003E11E7">
      <w:pPr>
        <w:jc w:val="both"/>
        <w:rPr>
          <w:b/>
          <w:lang w:val="es-CR"/>
        </w:rPr>
      </w:pPr>
      <w:r w:rsidRPr="005F2E66">
        <w:rPr>
          <w:b/>
          <w:lang w:val="es-CR"/>
        </w:rPr>
        <w:t>AFECAVOL</w:t>
      </w:r>
    </w:p>
    <w:p w:rsidR="003E11E7" w:rsidRPr="005F2E66" w:rsidRDefault="003E11E7" w:rsidP="003E11E7">
      <w:pPr>
        <w:jc w:val="both"/>
        <w:rPr>
          <w:b/>
          <w:lang w:val="es-CR"/>
        </w:rPr>
      </w:pPr>
      <w:r w:rsidRPr="005F2E66">
        <w:rPr>
          <w:b/>
          <w:lang w:val="es-CR"/>
        </w:rPr>
        <w:t xml:space="preserve"> </w:t>
      </w:r>
    </w:p>
    <w:p w:rsidR="003E11E7" w:rsidRPr="00024BAF" w:rsidRDefault="003E11E7" w:rsidP="003E11E7">
      <w:pPr>
        <w:jc w:val="both"/>
        <w:rPr>
          <w:lang w:val="es-CR"/>
        </w:rPr>
      </w:pPr>
      <w:r w:rsidRPr="00024BAF">
        <w:rPr>
          <w:lang w:val="es-CR"/>
        </w:rPr>
        <w:t>Lic. Félix Sabio González, Presidente</w:t>
      </w:r>
    </w:p>
    <w:p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felixsabio@yahoo.com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ind w:firstLine="420"/>
        <w:jc w:val="both"/>
        <w:rPr>
          <w:lang w:val="es-CR"/>
        </w:rPr>
      </w:pPr>
    </w:p>
    <w:p w:rsidR="003E11E7" w:rsidRPr="00024BAF" w:rsidRDefault="003E11E7" w:rsidP="003E11E7">
      <w:pPr>
        <w:jc w:val="both"/>
        <w:rPr>
          <w:lang w:val="es-CR"/>
        </w:rPr>
      </w:pPr>
      <w:r w:rsidRPr="00024BAF">
        <w:rPr>
          <w:lang w:val="es-CR"/>
        </w:rPr>
        <w:t>Lic. Carlos Enrique Santis Rangel, Secretario General</w:t>
      </w:r>
    </w:p>
    <w:p w:rsidR="003E11E7" w:rsidRPr="00024BAF" w:rsidRDefault="003E11E7" w:rsidP="003E11E7">
      <w:pPr>
        <w:jc w:val="both"/>
        <w:rPr>
          <w:lang w:val="es-CR"/>
        </w:rPr>
      </w:pPr>
      <w:r w:rsidRPr="00024BAF">
        <w:rPr>
          <w:lang w:val="es-CR"/>
        </w:rPr>
        <w:t xml:space="preserve">Tel  </w:t>
      </w:r>
      <w:r w:rsidRPr="00024BAF">
        <w:rPr>
          <w:lang w:val="es-CR"/>
        </w:rPr>
        <w:tab/>
        <w:t>(502) 23341629</w:t>
      </w:r>
    </w:p>
    <w:p w:rsidR="003E11E7" w:rsidRPr="009F0B4D" w:rsidRDefault="003E11E7" w:rsidP="003E11E7">
      <w:pPr>
        <w:jc w:val="both"/>
        <w:rPr>
          <w:rFonts w:ascii="Roboto" w:hAnsi="Roboto"/>
          <w:spacing w:val="5"/>
          <w:sz w:val="18"/>
          <w:szCs w:val="18"/>
          <w:shd w:val="clear" w:color="auto" w:fill="FFFFFF"/>
          <w:lang w:val="es-CR"/>
        </w:rPr>
      </w:pPr>
      <w:r w:rsidRPr="00024BAF">
        <w:rPr>
          <w:lang w:val="es-CR"/>
        </w:rPr>
        <w:t xml:space="preserve">E-mail    </w:t>
      </w:r>
      <w:r w:rsidRPr="00024BAF">
        <w:rPr>
          <w:lang w:val="es-CR"/>
        </w:rPr>
        <w:tab/>
      </w:r>
      <w:hyperlink r:id="rId9" w:history="1">
        <w:r w:rsidR="009F0B4D" w:rsidRPr="009F0B4D">
          <w:rPr>
            <w:rStyle w:val="Hipervnculo"/>
            <w:rFonts w:ascii="Roboto" w:eastAsiaTheme="majorEastAsia" w:hAnsi="Roboto"/>
            <w:b/>
            <w:color w:val="auto"/>
            <w:spacing w:val="5"/>
            <w:u w:val="none"/>
            <w:shd w:val="clear" w:color="auto" w:fill="FFFFFF"/>
            <w:lang w:val="es-CR"/>
          </w:rPr>
          <w:t>carlosensa07@hotmail.com</w:t>
        </w:r>
      </w:hyperlink>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024BAF" w:rsidRDefault="003E11E7" w:rsidP="003E11E7">
      <w:pPr>
        <w:jc w:val="both"/>
        <w:rPr>
          <w:lang w:val="es-CR"/>
        </w:rPr>
      </w:pPr>
      <w:r w:rsidRPr="00024BAF">
        <w:rPr>
          <w:lang w:val="es-CR"/>
        </w:rPr>
        <w:tab/>
      </w:r>
    </w:p>
    <w:p w:rsidR="003E11E7" w:rsidRPr="00024BAF" w:rsidRDefault="003E11E7" w:rsidP="003E11E7">
      <w:pPr>
        <w:jc w:val="both"/>
        <w:rPr>
          <w:lang w:val="es-CR"/>
        </w:rPr>
      </w:pPr>
      <w:r w:rsidRPr="00024BAF">
        <w:rPr>
          <w:lang w:val="es-CR"/>
        </w:rPr>
        <w:t>José Luis Jiménez Lao, Secretario Administrativo</w:t>
      </w:r>
    </w:p>
    <w:p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rsidR="003E11E7" w:rsidRPr="00024BAF" w:rsidRDefault="003E11E7" w:rsidP="003E11E7">
      <w:pPr>
        <w:jc w:val="both"/>
        <w:rPr>
          <w:lang w:val="es-CR"/>
        </w:rPr>
      </w:pPr>
      <w:r w:rsidRPr="00024BAF">
        <w:rPr>
          <w:lang w:val="es-CR"/>
        </w:rPr>
        <w:t xml:space="preserve">E-mail  </w:t>
      </w:r>
      <w:r w:rsidRPr="00024BAF">
        <w:rPr>
          <w:lang w:val="es-CR"/>
        </w:rPr>
        <w:tab/>
      </w:r>
      <w:r w:rsidRPr="00024BAF">
        <w:rPr>
          <w:b/>
          <w:lang w:val="es-CR"/>
        </w:rPr>
        <w:t>jljimenezlao@gmail.com</w:t>
      </w:r>
    </w:p>
    <w:p w:rsidR="003E11E7" w:rsidRPr="00024BAF" w:rsidRDefault="003E11E7" w:rsidP="003E11E7">
      <w:pPr>
        <w:jc w:val="both"/>
        <w:rPr>
          <w:lang w:val="es-CR"/>
        </w:rPr>
      </w:pPr>
      <w:r w:rsidRPr="00024BAF">
        <w:rPr>
          <w:lang w:val="es-CR"/>
        </w:rPr>
        <w:t xml:space="preserve">Web:  </w:t>
      </w:r>
      <w:r w:rsidRPr="00024BAF">
        <w:rPr>
          <w:lang w:val="es-CR"/>
        </w:rPr>
        <w:tab/>
        <w:t>afecavol.org</w:t>
      </w:r>
    </w:p>
    <w:p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rsidR="003E11E7" w:rsidRPr="007C666D" w:rsidRDefault="003E11E7" w:rsidP="003E11E7">
      <w:pPr>
        <w:jc w:val="both"/>
        <w:rPr>
          <w:lang w:val="es-CR"/>
        </w:rPr>
      </w:pPr>
    </w:p>
    <w:p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rsidR="000B6372" w:rsidRDefault="000B6372" w:rsidP="003E11E7">
      <w:pPr>
        <w:numPr>
          <w:ilvl w:val="1"/>
          <w:numId w:val="0"/>
        </w:numPr>
        <w:tabs>
          <w:tab w:val="left" w:pos="0"/>
          <w:tab w:val="left" w:pos="720"/>
          <w:tab w:val="num" w:pos="1440"/>
          <w:tab w:val="left" w:pos="2880"/>
        </w:tabs>
        <w:jc w:val="both"/>
        <w:rPr>
          <w:lang w:val="es-CR"/>
        </w:rPr>
      </w:pPr>
    </w:p>
    <w:p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rsidR="003E11E7" w:rsidRPr="007C666D" w:rsidRDefault="003E11E7" w:rsidP="003E11E7">
      <w:pPr>
        <w:numPr>
          <w:ilvl w:val="1"/>
          <w:numId w:val="0"/>
        </w:numPr>
        <w:tabs>
          <w:tab w:val="left" w:pos="0"/>
          <w:tab w:val="left" w:pos="720"/>
          <w:tab w:val="num" w:pos="1440"/>
          <w:tab w:val="left" w:pos="2880"/>
        </w:tabs>
        <w:jc w:val="both"/>
        <w:rPr>
          <w:lang w:val="es-CR"/>
        </w:rPr>
      </w:pPr>
    </w:p>
    <w:p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rsidR="003E11E7" w:rsidRPr="00024BAF" w:rsidRDefault="003E11E7" w:rsidP="003E11E7">
      <w:pPr>
        <w:ind w:right="-1080"/>
        <w:jc w:val="both"/>
        <w:rPr>
          <w:lang w:val="es-CR"/>
        </w:rPr>
      </w:pPr>
    </w:p>
    <w:p w:rsidR="003E11E7" w:rsidRPr="007C666D" w:rsidRDefault="003E11E7" w:rsidP="003E11E7">
      <w:pPr>
        <w:jc w:val="both"/>
        <w:rPr>
          <w:lang w:val="es-CR"/>
        </w:rPr>
      </w:pPr>
      <w:r w:rsidRPr="007C666D">
        <w:rPr>
          <w:b/>
          <w:bCs/>
          <w:lang w:val="es-CR"/>
        </w:rPr>
        <w:t xml:space="preserve">Balón oficial:   </w:t>
      </w:r>
      <w:r w:rsidRPr="007C666D">
        <w:rPr>
          <w:lang w:val="es-CR"/>
        </w:rPr>
        <w:t xml:space="preserve">El balón oficial de la competencia será el </w:t>
      </w:r>
      <w:r w:rsidRPr="007C666D">
        <w:rPr>
          <w:b/>
          <w:lang w:val="es-CR"/>
        </w:rPr>
        <w:t>Molten V5M-5000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bCs/>
          <w:lang w:val="es-CR"/>
        </w:rPr>
      </w:pPr>
      <w:r w:rsidRPr="007C666D">
        <w:rPr>
          <w:b/>
          <w:bCs/>
          <w:lang w:val="es-CR"/>
        </w:rPr>
        <w:t xml:space="preserve">Uniformes:  </w:t>
      </w:r>
      <w:r w:rsidRPr="007C666D">
        <w:rPr>
          <w:bCs/>
          <w:lang w:val="es-CR"/>
        </w:rPr>
        <w:t>Los uniformes de los jugadores deben ser homologados por la FIVB y en concordancia con las Reglas Oficiales de la FIVB.  Ver FIVB Event Regulation</w:t>
      </w:r>
      <w:r>
        <w:rPr>
          <w:bCs/>
          <w:lang w:val="es-CR"/>
        </w:rPr>
        <w:t>s</w:t>
      </w:r>
      <w:r w:rsidR="00672366">
        <w:rPr>
          <w:bCs/>
          <w:lang w:val="es-CR"/>
        </w:rPr>
        <w:t xml:space="preserve"> 2020, anexo páginas 114-125.</w:t>
      </w:r>
    </w:p>
    <w:p w:rsidR="003E11E7" w:rsidRPr="007C666D" w:rsidRDefault="003E11E7" w:rsidP="003E11E7">
      <w:pPr>
        <w:jc w:val="both"/>
        <w:rPr>
          <w:bCs/>
          <w:lang w:val="es-CR"/>
        </w:rPr>
      </w:pPr>
    </w:p>
    <w:p w:rsidR="003E11E7" w:rsidRDefault="003E11E7" w:rsidP="003E11E7">
      <w:pPr>
        <w:jc w:val="both"/>
        <w:rPr>
          <w:bCs/>
          <w:lang w:val="es-CR"/>
        </w:rPr>
      </w:pPr>
      <w:r w:rsidRPr="007C666D">
        <w:rPr>
          <w:bCs/>
          <w:lang w:val="es-CR"/>
        </w:rPr>
        <w:t>Cada equipo debe tener disponible un mínimo de dos juegos de uniformes de diferentes colores, uno de los cuales</w:t>
      </w:r>
      <w:r w:rsidR="00672366">
        <w:rPr>
          <w:bCs/>
          <w:lang w:val="es-CR"/>
        </w:rPr>
        <w:t xml:space="preserve"> (su camisa)</w:t>
      </w:r>
      <w:r w:rsidRPr="007C666D">
        <w:rPr>
          <w:bCs/>
          <w:lang w:val="es-CR"/>
        </w:rPr>
        <w:t xml:space="preserve"> debe ser basado en color blanco </w:t>
      </w:r>
      <w:r w:rsidR="00672366">
        <w:rPr>
          <w:bCs/>
          <w:lang w:val="es-CR"/>
        </w:rPr>
        <w:t>y</w:t>
      </w:r>
      <w:r w:rsidRPr="007C666D">
        <w:rPr>
          <w:bCs/>
          <w:lang w:val="es-CR"/>
        </w:rPr>
        <w:t xml:space="preserve"> otro de color </w:t>
      </w:r>
      <w:r w:rsidR="00672366">
        <w:rPr>
          <w:bCs/>
          <w:lang w:val="es-CR"/>
        </w:rPr>
        <w:t xml:space="preserve">oscuro </w:t>
      </w:r>
      <w:r w:rsidRPr="007C666D">
        <w:rPr>
          <w:bCs/>
          <w:lang w:val="es-CR"/>
        </w:rPr>
        <w:t xml:space="preserve">que contraste con el uniforme </w:t>
      </w:r>
      <w:r w:rsidR="00672366">
        <w:rPr>
          <w:bCs/>
          <w:lang w:val="es-CR"/>
        </w:rPr>
        <w:t>blanco</w:t>
      </w:r>
      <w:r w:rsidRPr="007C666D">
        <w:rPr>
          <w:bCs/>
          <w:lang w:val="es-CR"/>
        </w:rPr>
        <w:t xml:space="preserve"> </w:t>
      </w:r>
      <w:r w:rsidRPr="00E768D7">
        <w:rPr>
          <w:bCs/>
          <w:lang w:val="es-CR"/>
        </w:rPr>
        <w:t xml:space="preserve">(al menos 75% del diseño </w:t>
      </w:r>
      <w:r w:rsidR="00AF6E4D" w:rsidRPr="00E768D7">
        <w:rPr>
          <w:bCs/>
          <w:lang w:val="es-CR"/>
        </w:rPr>
        <w:t>DEBE SER BLANCO COMPLETO</w:t>
      </w:r>
      <w:r w:rsidRPr="00E768D7">
        <w:rPr>
          <w:bCs/>
          <w:lang w:val="es-CR"/>
        </w:rPr>
        <w:t>).</w:t>
      </w:r>
      <w:r w:rsidRPr="007C666D">
        <w:rPr>
          <w:bCs/>
          <w:lang w:val="es-CR"/>
        </w:rPr>
        <w:t xml:space="preserve">  </w:t>
      </w:r>
      <w:r w:rsidR="00672366">
        <w:rPr>
          <w:bCs/>
          <w:lang w:val="es-CR"/>
        </w:rPr>
        <w:t>Los números de identificación al frente y espalda DEBEN de contrastar claramente con el color de la camisa.</w:t>
      </w:r>
    </w:p>
    <w:p w:rsidR="008E3867" w:rsidRPr="00534869" w:rsidRDefault="008E3867" w:rsidP="003E11E7">
      <w:pPr>
        <w:jc w:val="both"/>
        <w:rPr>
          <w:bCs/>
          <w:lang w:val="es-CR"/>
        </w:rPr>
      </w:pPr>
    </w:p>
    <w:p w:rsidR="003E11E7" w:rsidRPr="007C666D"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rsidR="003E11E7" w:rsidRPr="007C666D" w:rsidRDefault="003E11E7" w:rsidP="003E11E7">
      <w:pPr>
        <w:jc w:val="both"/>
        <w:rPr>
          <w:bCs/>
          <w:lang w:val="es-CR"/>
        </w:rPr>
      </w:pPr>
    </w:p>
    <w:p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rsidR="003E11E7" w:rsidRPr="00F93280" w:rsidRDefault="003E11E7" w:rsidP="003E11E7">
      <w:pPr>
        <w:jc w:val="both"/>
        <w:rPr>
          <w:bCs/>
          <w:lang w:val="es-CR"/>
        </w:rPr>
      </w:pPr>
    </w:p>
    <w:p w:rsidR="003E11E7" w:rsidRPr="00F93280" w:rsidRDefault="003E11E7" w:rsidP="003E11E7">
      <w:pPr>
        <w:jc w:val="both"/>
        <w:rPr>
          <w:lang w:val="es-CR"/>
        </w:rPr>
      </w:pPr>
      <w:r w:rsidRPr="00F93280">
        <w:rPr>
          <w:bCs/>
          <w:lang w:val="es-CR"/>
        </w:rPr>
        <w:t>En caso de utilizarse un accesorio bajo la pantaloneta, la misma NO DEBE sobresalir más allá del ruedo de la pantaloneta.</w:t>
      </w:r>
    </w:p>
    <w:p w:rsidR="003E11E7" w:rsidRPr="007C666D" w:rsidRDefault="003E11E7" w:rsidP="003E11E7">
      <w:pPr>
        <w:pStyle w:val="Sangradetextonormal"/>
        <w:ind w:left="0"/>
        <w:rPr>
          <w:rFonts w:ascii="Arial" w:hAnsi="Arial" w:cs="Arial"/>
          <w:szCs w:val="24"/>
          <w:lang w:val="es-CR" w:eastAsia="es-ES"/>
        </w:rPr>
      </w:pPr>
    </w:p>
    <w:p w:rsidR="003E11E7" w:rsidRPr="007C666D" w:rsidRDefault="003E11E7" w:rsidP="003E11E7">
      <w:pPr>
        <w:jc w:val="both"/>
        <w:rPr>
          <w:lang w:val="es-CR"/>
        </w:rPr>
      </w:pPr>
      <w:r w:rsidRPr="007C666D">
        <w:rPr>
          <w:b/>
          <w:bCs/>
          <w:lang w:val="es-CR"/>
        </w:rPr>
        <w:t xml:space="preserve">Publicidad en los Uniformes:  </w:t>
      </w:r>
      <w:r w:rsidRPr="007C666D">
        <w:rPr>
          <w:lang w:val="es-CR"/>
        </w:rPr>
        <w:t>La publicidad en los uniformes de los jugadores deben ser autorizados previamente por la AFECAVOL y deben estar en concordancia con la normativa del FIVB Event Regulations 20</w:t>
      </w:r>
      <w:r w:rsidR="00626CFB">
        <w:rPr>
          <w:lang w:val="es-CR"/>
        </w:rPr>
        <w:t>20</w:t>
      </w:r>
      <w:r w:rsidRPr="007C666D">
        <w:rPr>
          <w:lang w:val="es-CR"/>
        </w:rPr>
        <w:t xml:space="preserve"> y del FIVB Sport</w:t>
      </w:r>
      <w:r>
        <w:rPr>
          <w:lang w:val="es-CR"/>
        </w:rPr>
        <w:t>s</w:t>
      </w:r>
      <w:r w:rsidRPr="007C666D">
        <w:rPr>
          <w:lang w:val="es-CR"/>
        </w:rPr>
        <w:t xml:space="preserve"> Regulations 20</w:t>
      </w:r>
      <w:r w:rsidR="00626CFB">
        <w:rPr>
          <w:lang w:val="es-CR"/>
        </w:rPr>
        <w:t>20</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Los equipos que presenten uniformes que no cumplan con las regulaciones de la FIVB no serán autorizados a utilizar dichos uniformes durante el evento, por lo tanto, nuevos uniformes que cumplan con la normativa del FIVB Event Regulations 20</w:t>
      </w:r>
      <w:r w:rsidR="00626CFB">
        <w:rPr>
          <w:lang w:val="es-CR"/>
        </w:rPr>
        <w:t>20</w:t>
      </w:r>
      <w:r w:rsidRPr="007C666D">
        <w:rPr>
          <w:lang w:val="es-CR"/>
        </w:rPr>
        <w:t xml:space="preserve"> y del FIVB Sports Regulations 20</w:t>
      </w:r>
      <w:r w:rsidR="00626CFB">
        <w:rPr>
          <w:lang w:val="es-CR"/>
        </w:rPr>
        <w:t>20</w:t>
      </w:r>
      <w:r w:rsidRPr="007C666D">
        <w:rPr>
          <w:lang w:val="es-CR"/>
        </w:rPr>
        <w:t xml:space="preserve"> deben ser presentados al Comité de Control para su aprobación.</w:t>
      </w:r>
      <w:r w:rsidRPr="007C666D">
        <w:rPr>
          <w:lang w:val="es-CR"/>
        </w:rPr>
        <w:tab/>
        <w:t xml:space="preserve"> </w:t>
      </w:r>
    </w:p>
    <w:p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El </w:t>
      </w:r>
      <w:r>
        <w:rPr>
          <w:lang w:val="es-CR"/>
        </w:rPr>
        <w:t>D</w:t>
      </w:r>
      <w:r w:rsidRPr="007C666D">
        <w:rPr>
          <w:lang w:val="es-CR"/>
        </w:rPr>
        <w:t>elegado del equipo debe registrar</w:t>
      </w:r>
      <w:r w:rsidR="00F93280">
        <w:rPr>
          <w:lang w:val="es-CR"/>
        </w:rPr>
        <w:t xml:space="preserve"> </w:t>
      </w:r>
      <w:r w:rsidRPr="007C666D">
        <w:rPr>
          <w:lang w:val="es-CR"/>
        </w:rPr>
        <w:t>los</w:t>
      </w:r>
      <w:r w:rsidR="00F93280">
        <w:rPr>
          <w:lang w:val="es-CR"/>
        </w:rPr>
        <w:t xml:space="preserve"> Oficiales</w:t>
      </w:r>
      <w:r w:rsidRPr="007C666D">
        <w:rPr>
          <w:lang w:val="es-CR"/>
        </w:rPr>
        <w:t xml:space="preserve"> para toda la competencia durante la entrevista preliminar.  </w:t>
      </w:r>
    </w:p>
    <w:p w:rsidR="003E11E7" w:rsidRDefault="003E11E7" w:rsidP="003E11E7">
      <w:pPr>
        <w:jc w:val="both"/>
        <w:rPr>
          <w:lang w:val="es-CR"/>
        </w:rPr>
      </w:pPr>
    </w:p>
    <w:p w:rsidR="005F2E66" w:rsidRPr="007C666D" w:rsidRDefault="005F2E66" w:rsidP="003E11E7">
      <w:pPr>
        <w:jc w:val="both"/>
        <w:rPr>
          <w:lang w:val="es-CR"/>
        </w:rPr>
      </w:pPr>
    </w:p>
    <w:p w:rsidR="003E11E7" w:rsidRPr="007C666D" w:rsidRDefault="003E11E7" w:rsidP="003E11E7">
      <w:pPr>
        <w:pStyle w:val="Prrafodelista"/>
        <w:numPr>
          <w:ilvl w:val="0"/>
          <w:numId w:val="1"/>
        </w:numPr>
        <w:jc w:val="both"/>
        <w:rPr>
          <w:b/>
          <w:lang w:val="es-CR"/>
        </w:rPr>
      </w:pPr>
      <w:r w:rsidRPr="007C666D">
        <w:rPr>
          <w:b/>
          <w:lang w:val="es-CR"/>
        </w:rPr>
        <w:t>CIUDAD SEDE DE COMPETENCIA</w:t>
      </w:r>
    </w:p>
    <w:p w:rsidR="003E11E7" w:rsidRPr="007C666D" w:rsidRDefault="003E11E7" w:rsidP="003E11E7">
      <w:pPr>
        <w:pStyle w:val="Prrafodelista"/>
        <w:jc w:val="both"/>
        <w:rPr>
          <w:lang w:val="es-CR"/>
        </w:rPr>
      </w:pPr>
      <w:r>
        <w:rPr>
          <w:lang w:val="es-CR"/>
        </w:rPr>
        <w:t xml:space="preserve"> </w:t>
      </w:r>
    </w:p>
    <w:p w:rsidR="003E11E7" w:rsidRPr="007C666D" w:rsidRDefault="00626CFB" w:rsidP="003E11E7">
      <w:pPr>
        <w:jc w:val="both"/>
        <w:rPr>
          <w:lang w:val="es-CR"/>
        </w:rPr>
      </w:pPr>
      <w:r>
        <w:rPr>
          <w:lang w:val="es-CR"/>
        </w:rPr>
        <w:t xml:space="preserve">El </w:t>
      </w:r>
      <w:r w:rsidR="00E768D7">
        <w:rPr>
          <w:lang w:val="es-CR"/>
        </w:rPr>
        <w:t xml:space="preserve">V </w:t>
      </w:r>
      <w:r w:rsidR="003E11E7">
        <w:rPr>
          <w:lang w:val="es-CR"/>
        </w:rPr>
        <w:t>C</w:t>
      </w:r>
      <w:r>
        <w:rPr>
          <w:lang w:val="es-CR"/>
        </w:rPr>
        <w:t xml:space="preserve">ampeonato </w:t>
      </w:r>
      <w:r w:rsidR="003E11E7">
        <w:rPr>
          <w:lang w:val="es-CR"/>
        </w:rPr>
        <w:t>Centroamerican</w:t>
      </w:r>
      <w:r>
        <w:rPr>
          <w:lang w:val="es-CR"/>
        </w:rPr>
        <w:t>o Sub 2</w:t>
      </w:r>
      <w:r w:rsidR="00E768D7">
        <w:rPr>
          <w:lang w:val="es-CR"/>
        </w:rPr>
        <w:t>3</w:t>
      </w:r>
      <w:r w:rsidR="003E11E7">
        <w:rPr>
          <w:lang w:val="es-CR"/>
        </w:rPr>
        <w:t xml:space="preserve"> </w:t>
      </w:r>
      <w:r w:rsidR="009F0B4D">
        <w:rPr>
          <w:lang w:val="es-CR"/>
        </w:rPr>
        <w:t xml:space="preserve">Masculino </w:t>
      </w:r>
      <w:r w:rsidR="003E11E7" w:rsidRPr="007C666D">
        <w:rPr>
          <w:lang w:val="es-CR"/>
        </w:rPr>
        <w:t>será celebrado en la ciudad de</w:t>
      </w:r>
      <w:r w:rsidR="009F0B4D">
        <w:rPr>
          <w:lang w:val="es-CR"/>
        </w:rPr>
        <w:t xml:space="preserve"> </w:t>
      </w:r>
      <w:r w:rsidR="00A853FC">
        <w:rPr>
          <w:lang w:val="es-CR"/>
        </w:rPr>
        <w:t>SAN MARCOS</w:t>
      </w:r>
      <w:r w:rsidR="009F0B4D">
        <w:rPr>
          <w:lang w:val="es-CR"/>
        </w:rPr>
        <w:t xml:space="preserve">, El Salvador del </w:t>
      </w:r>
      <w:r w:rsidR="00843E71">
        <w:rPr>
          <w:b/>
          <w:lang w:val="es-CR"/>
        </w:rPr>
        <w:t>1</w:t>
      </w:r>
      <w:r w:rsidR="000D0C43">
        <w:rPr>
          <w:b/>
          <w:lang w:val="es-CR"/>
        </w:rPr>
        <w:t>3</w:t>
      </w:r>
      <w:r w:rsidR="00843E71">
        <w:rPr>
          <w:b/>
          <w:lang w:val="es-CR"/>
        </w:rPr>
        <w:t xml:space="preserve"> al 22</w:t>
      </w:r>
      <w:r w:rsidR="00E768D7">
        <w:rPr>
          <w:b/>
          <w:lang w:val="es-CR"/>
        </w:rPr>
        <w:t xml:space="preserve"> de agosto</w:t>
      </w:r>
      <w:r w:rsidR="003E11E7" w:rsidRPr="00110D9B">
        <w:rPr>
          <w:b/>
          <w:lang w:val="es-CR"/>
        </w:rPr>
        <w:t xml:space="preserve"> del 202</w:t>
      </w:r>
      <w:r>
        <w:rPr>
          <w:b/>
          <w:lang w:val="es-CR"/>
        </w:rPr>
        <w:t>2</w:t>
      </w:r>
      <w:r w:rsidR="003E11E7">
        <w:rPr>
          <w:lang w:val="es-CR"/>
        </w:rPr>
        <w:t>.</w:t>
      </w:r>
    </w:p>
    <w:p w:rsidR="003E11E7" w:rsidRPr="007C666D" w:rsidRDefault="003E11E7" w:rsidP="003E11E7">
      <w:pPr>
        <w:jc w:val="both"/>
        <w:rPr>
          <w:lang w:val="es-CR"/>
        </w:rPr>
      </w:pPr>
    </w:p>
    <w:p w:rsidR="003E11E7" w:rsidRPr="00E768D7" w:rsidRDefault="003E11E7" w:rsidP="003E11E7">
      <w:pPr>
        <w:jc w:val="both"/>
        <w:rPr>
          <w:bCs/>
          <w:u w:val="single"/>
          <w:lang w:val="es-CR"/>
        </w:rPr>
      </w:pPr>
      <w:r w:rsidRPr="007C666D">
        <w:rPr>
          <w:b/>
          <w:lang w:val="es-CR"/>
        </w:rPr>
        <w:t xml:space="preserve">Aeropuerto internacional de llegada y salida:  </w:t>
      </w:r>
      <w:r w:rsidRPr="007C666D">
        <w:rPr>
          <w:bCs/>
          <w:lang w:val="es-CR"/>
        </w:rPr>
        <w:t xml:space="preserve">El aeropuerto internacional </w:t>
      </w:r>
      <w:r w:rsidR="00CD38A8">
        <w:rPr>
          <w:b/>
          <w:bCs/>
          <w:lang w:val="es-CR"/>
        </w:rPr>
        <w:t xml:space="preserve">SAN SALVADOR  </w:t>
      </w:r>
      <w:r w:rsidR="00E768D7" w:rsidRPr="00E768D7">
        <w:rPr>
          <w:b/>
          <w:bCs/>
          <w:lang w:val="es-CR"/>
        </w:rPr>
        <w:t xml:space="preserve">código </w:t>
      </w:r>
      <w:r w:rsidR="00CD38A8">
        <w:rPr>
          <w:b/>
          <w:bCs/>
          <w:lang w:val="es-CR"/>
        </w:rPr>
        <w:t>SAL</w:t>
      </w:r>
      <w:r w:rsidR="00E768D7">
        <w:rPr>
          <w:bCs/>
          <w:u w:val="single"/>
          <w:lang w:val="es-CR"/>
        </w:rPr>
        <w:t>.</w:t>
      </w:r>
    </w:p>
    <w:p w:rsidR="00626CFB" w:rsidRPr="007C666D" w:rsidRDefault="00626CFB" w:rsidP="003E11E7">
      <w:pPr>
        <w:jc w:val="both"/>
        <w:rPr>
          <w:bCs/>
          <w:lang w:val="es-CR"/>
        </w:rPr>
      </w:pPr>
    </w:p>
    <w:p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rsidR="003E11E7" w:rsidRPr="007C666D" w:rsidRDefault="003E11E7" w:rsidP="003E11E7">
      <w:pPr>
        <w:jc w:val="both"/>
        <w:rPr>
          <w:bCs/>
          <w:lang w:val="es-CR"/>
        </w:rPr>
      </w:pPr>
    </w:p>
    <w:p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Con el fin de facilitar la participación de los Equipos Nacionales, miembros del Comité de Control y Arbitros Internacionales en</w:t>
      </w:r>
      <w:r w:rsidR="001C4065">
        <w:rPr>
          <w:lang w:val="es-CR"/>
        </w:rPr>
        <w:t xml:space="preserve"> el</w:t>
      </w:r>
      <w:r w:rsidR="001C4065" w:rsidRPr="001C4065">
        <w:rPr>
          <w:lang w:val="es-CR"/>
        </w:rPr>
        <w:t xml:space="preserve"> </w:t>
      </w:r>
      <w:r w:rsidR="00E768D7">
        <w:rPr>
          <w:lang w:val="es-CR"/>
        </w:rPr>
        <w:t xml:space="preserve">V </w:t>
      </w:r>
      <w:r w:rsidR="001C4065">
        <w:rPr>
          <w:lang w:val="es-CR"/>
        </w:rPr>
        <w:t>Campeonato Centroamericano Sub 2</w:t>
      </w:r>
      <w:r w:rsidR="00E768D7">
        <w:rPr>
          <w:lang w:val="es-CR"/>
        </w:rPr>
        <w:t>3</w:t>
      </w:r>
      <w:r w:rsidR="001C4065">
        <w:rPr>
          <w:lang w:val="es-CR"/>
        </w:rPr>
        <w:t xml:space="preserve"> </w:t>
      </w:r>
      <w:r w:rsidR="000D0C43">
        <w:rPr>
          <w:lang w:val="es-CR"/>
        </w:rPr>
        <w:t>Masculino</w:t>
      </w:r>
      <w:r w:rsidRPr="007C666D">
        <w:rPr>
          <w:lang w:val="es-CR"/>
        </w:rPr>
        <w:t>, la Federación Nacional sede o su Comité Organizador debe garantizar por medio de sus correspondientes autoridades gubernamentales la VISA que permita el ingreso a</w:t>
      </w:r>
      <w:r w:rsidR="000D0C43">
        <w:rPr>
          <w:lang w:val="es-CR"/>
        </w:rPr>
        <w:t xml:space="preserve"> EL SALVADOR</w:t>
      </w:r>
      <w:r w:rsidR="001C4065">
        <w:rPr>
          <w:lang w:val="es-CR"/>
        </w:rPr>
        <w:t xml:space="preserve"> </w:t>
      </w:r>
      <w:r w:rsidRPr="007C666D">
        <w:rPr>
          <w:lang w:val="es-CR"/>
        </w:rPr>
        <w:t>de los miembros de los equipos participantes registrados en el formulario FIVB 0-2, oficiales, miembros del Comité de Control y Arbitros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rsidR="003E11E7" w:rsidRDefault="003E11E7" w:rsidP="003E11E7">
      <w:pPr>
        <w:numPr>
          <w:ilvl w:val="1"/>
          <w:numId w:val="0"/>
        </w:numPr>
        <w:tabs>
          <w:tab w:val="left" w:pos="0"/>
          <w:tab w:val="left" w:pos="720"/>
          <w:tab w:val="num" w:pos="1440"/>
          <w:tab w:val="left" w:pos="2880"/>
        </w:tabs>
        <w:jc w:val="both"/>
        <w:rPr>
          <w:b/>
          <w:lang w:val="es-CR"/>
        </w:rPr>
      </w:pPr>
    </w:p>
    <w:p w:rsidR="000B7E1C" w:rsidRDefault="000B7E1C" w:rsidP="003E11E7">
      <w:pPr>
        <w:numPr>
          <w:ilvl w:val="1"/>
          <w:numId w:val="0"/>
        </w:numPr>
        <w:tabs>
          <w:tab w:val="left" w:pos="0"/>
          <w:tab w:val="left" w:pos="720"/>
          <w:tab w:val="num" w:pos="1440"/>
          <w:tab w:val="left" w:pos="2880"/>
        </w:tabs>
        <w:jc w:val="both"/>
        <w:rPr>
          <w:b/>
          <w:lang w:val="es-CR"/>
        </w:rPr>
      </w:pPr>
    </w:p>
    <w:p w:rsidR="003E11E7" w:rsidRPr="000B7E1C" w:rsidRDefault="003E11E7" w:rsidP="003E11E7">
      <w:pPr>
        <w:pStyle w:val="Prrafodelista"/>
        <w:numPr>
          <w:ilvl w:val="0"/>
          <w:numId w:val="1"/>
        </w:numPr>
        <w:rPr>
          <w:b/>
          <w:lang w:val="es-CR"/>
        </w:rPr>
      </w:pPr>
      <w:r w:rsidRPr="000B7E1C">
        <w:rPr>
          <w:b/>
          <w:lang w:val="es-CR"/>
        </w:rPr>
        <w:t xml:space="preserve">CALENDARIO DE ACTIVIDADES </w:t>
      </w:r>
      <w:r w:rsidR="000B7E1C" w:rsidRPr="000B7E1C">
        <w:rPr>
          <w:b/>
          <w:lang w:val="es-CR"/>
        </w:rPr>
        <w:t>sujeto a la confirmaci</w:t>
      </w:r>
      <w:r w:rsidR="000B7E1C">
        <w:rPr>
          <w:b/>
          <w:lang w:val="es-CR"/>
        </w:rPr>
        <w:t>ón de la cantidad de equipos participantes</w:t>
      </w:r>
    </w:p>
    <w:p w:rsidR="003E11E7" w:rsidRDefault="003E11E7" w:rsidP="003E11E7">
      <w:pPr>
        <w:rPr>
          <w:lang w:val="es-CR"/>
        </w:rPr>
      </w:pPr>
    </w:p>
    <w:p w:rsidR="005F2E66" w:rsidRDefault="005F2E66" w:rsidP="003E11E7">
      <w:pPr>
        <w:rPr>
          <w:lang w:val="es-CR"/>
        </w:rPr>
      </w:pPr>
    </w:p>
    <w:p w:rsidR="005F2E66" w:rsidRDefault="005F2E66" w:rsidP="003E11E7">
      <w:pPr>
        <w:rPr>
          <w:lang w:val="es-CR"/>
        </w:rPr>
      </w:pPr>
    </w:p>
    <w:tbl>
      <w:tblPr>
        <w:tblStyle w:val="Tablaconcuadrcula"/>
        <w:tblW w:w="0" w:type="auto"/>
        <w:tblLook w:val="04A0" w:firstRow="1" w:lastRow="0" w:firstColumn="1" w:lastColumn="0" w:noHBand="0" w:noVBand="1"/>
      </w:tblPr>
      <w:tblGrid>
        <w:gridCol w:w="2440"/>
        <w:gridCol w:w="6954"/>
      </w:tblGrid>
      <w:tr w:rsidR="00235B91" w:rsidRPr="007C666D" w:rsidTr="00235B91">
        <w:tc>
          <w:tcPr>
            <w:tcW w:w="2440" w:type="dxa"/>
          </w:tcPr>
          <w:p w:rsidR="003E11E7" w:rsidRPr="007C666D" w:rsidRDefault="003E11E7" w:rsidP="005F2E66">
            <w:pPr>
              <w:jc w:val="center"/>
            </w:pPr>
            <w:r w:rsidRPr="007C666D">
              <w:lastRenderedPageBreak/>
              <w:t>FECHA</w:t>
            </w:r>
            <w:r>
              <w:t>S límites</w:t>
            </w:r>
          </w:p>
        </w:tc>
        <w:tc>
          <w:tcPr>
            <w:tcW w:w="6954" w:type="dxa"/>
          </w:tcPr>
          <w:p w:rsidR="003E11E7" w:rsidRPr="007C666D" w:rsidRDefault="003E11E7" w:rsidP="005F2E66">
            <w:pPr>
              <w:jc w:val="center"/>
            </w:pPr>
            <w:r w:rsidRPr="007C666D">
              <w:t>ACTIVIDAD</w:t>
            </w:r>
          </w:p>
        </w:tc>
      </w:tr>
      <w:tr w:rsidR="00235B91" w:rsidRPr="00A853FC" w:rsidTr="00235B91">
        <w:tc>
          <w:tcPr>
            <w:tcW w:w="2440" w:type="dxa"/>
          </w:tcPr>
          <w:p w:rsidR="003E11E7" w:rsidRPr="007C666D" w:rsidRDefault="00A853FC" w:rsidP="00A853FC">
            <w:r>
              <w:t>MIERCOLES 20</w:t>
            </w:r>
            <w:r w:rsidR="000D0C43">
              <w:t xml:space="preserve"> </w:t>
            </w:r>
            <w:r w:rsidR="00E768D7">
              <w:t>ju</w:t>
            </w:r>
            <w:r w:rsidR="000D0C43">
              <w:t>l</w:t>
            </w:r>
            <w:r w:rsidR="00E768D7">
              <w:t>io</w:t>
            </w:r>
            <w:r w:rsidR="001C4065">
              <w:t xml:space="preserve"> 2022</w:t>
            </w:r>
          </w:p>
        </w:tc>
        <w:tc>
          <w:tcPr>
            <w:tcW w:w="6954" w:type="dxa"/>
          </w:tcPr>
          <w:p w:rsidR="003E11E7" w:rsidRPr="00024BAF" w:rsidRDefault="003E11E7" w:rsidP="005F2E66">
            <w:pPr>
              <w:rPr>
                <w:lang w:val="es-CR"/>
              </w:rPr>
            </w:pPr>
            <w:r w:rsidRPr="00024BAF">
              <w:rPr>
                <w:lang w:val="es-CR"/>
              </w:rPr>
              <w:t>AFECAVOL remite la Convocatoria y Regulaciones de la Competencia</w:t>
            </w:r>
          </w:p>
        </w:tc>
      </w:tr>
      <w:tr w:rsidR="00235B91" w:rsidRPr="00A853FC" w:rsidTr="00235B91">
        <w:tc>
          <w:tcPr>
            <w:tcW w:w="2440" w:type="dxa"/>
          </w:tcPr>
          <w:p w:rsidR="003E11E7" w:rsidRPr="007C666D" w:rsidRDefault="00A853FC" w:rsidP="000D0C43">
            <w:r>
              <w:t>MIERCOLES 20</w:t>
            </w:r>
            <w:r w:rsidR="00235B91">
              <w:t xml:space="preserve"> </w:t>
            </w:r>
            <w:r w:rsidR="00634937">
              <w:t>ju</w:t>
            </w:r>
            <w:r w:rsidR="000D0C43">
              <w:t>l</w:t>
            </w:r>
            <w:r w:rsidR="00634937">
              <w:t>io 2</w:t>
            </w:r>
            <w:r w:rsidR="003E11E7">
              <w:t>02</w:t>
            </w:r>
            <w:r w:rsidR="00634937">
              <w:t>2</w:t>
            </w:r>
          </w:p>
        </w:tc>
        <w:tc>
          <w:tcPr>
            <w:tcW w:w="6954" w:type="dxa"/>
          </w:tcPr>
          <w:p w:rsidR="003E11E7" w:rsidRPr="00B90DE0" w:rsidRDefault="003E11E7" w:rsidP="005F2E66">
            <w:pPr>
              <w:rPr>
                <w:b/>
                <w:lang w:val="es-CR"/>
              </w:rPr>
            </w:pPr>
            <w:r w:rsidRPr="00B90DE0">
              <w:rPr>
                <w:b/>
                <w:sz w:val="28"/>
                <w:szCs w:val="28"/>
                <w:highlight w:val="yellow"/>
                <w:lang w:val="es-CR"/>
              </w:rPr>
              <w:t>Las Federaciones Nacionales REMITEN SU CONFIRMACION DE PARTICIPACION.</w:t>
            </w:r>
            <w:r>
              <w:rPr>
                <w:b/>
                <w:lang w:val="es-CR"/>
              </w:rPr>
              <w:t xml:space="preserve"> Quien no remite su confirmación en esta fecha NO lo podrá hacer a posteriori.</w:t>
            </w:r>
          </w:p>
        </w:tc>
      </w:tr>
      <w:tr w:rsidR="00235B91" w:rsidRPr="00A853FC" w:rsidTr="00235B91">
        <w:tc>
          <w:tcPr>
            <w:tcW w:w="2440" w:type="dxa"/>
          </w:tcPr>
          <w:p w:rsidR="003E11E7" w:rsidRPr="007C666D" w:rsidRDefault="00A853FC" w:rsidP="000D0C43">
            <w:r>
              <w:t>MIERCOLES 3 agosto</w:t>
            </w:r>
            <w:r w:rsidR="000D0C43">
              <w:t xml:space="preserve"> 2</w:t>
            </w:r>
            <w:r w:rsidR="00235B91">
              <w:t>022</w:t>
            </w:r>
          </w:p>
        </w:tc>
        <w:tc>
          <w:tcPr>
            <w:tcW w:w="6954" w:type="dxa"/>
          </w:tcPr>
          <w:p w:rsidR="003E11E7" w:rsidRPr="00024BAF" w:rsidRDefault="003E11E7" w:rsidP="005F2E66">
            <w:pPr>
              <w:rPr>
                <w:lang w:val="es-CR"/>
              </w:rPr>
            </w:pPr>
            <w:r w:rsidRPr="00024BAF">
              <w:rPr>
                <w:lang w:val="es-CR"/>
              </w:rPr>
              <w:t>La Federación Nacional remite el formulario 0-2</w:t>
            </w:r>
            <w:r w:rsidR="005B50CD">
              <w:rPr>
                <w:lang w:val="es-CR"/>
              </w:rPr>
              <w:t xml:space="preserve"> xls</w:t>
            </w:r>
            <w:r w:rsidRPr="00024BAF">
              <w:rPr>
                <w:lang w:val="es-CR"/>
              </w:rPr>
              <w:t xml:space="preserve"> </w:t>
            </w:r>
            <w:r>
              <w:rPr>
                <w:lang w:val="es-CR"/>
              </w:rPr>
              <w:t>re</w:t>
            </w:r>
            <w:r w:rsidRPr="00024BAF">
              <w:rPr>
                <w:lang w:val="es-CR"/>
              </w:rPr>
              <w:t>confirmando su participación en el Campeonato</w:t>
            </w:r>
          </w:p>
        </w:tc>
      </w:tr>
      <w:tr w:rsidR="00235B91" w:rsidRPr="00A853FC" w:rsidTr="00235B91">
        <w:tc>
          <w:tcPr>
            <w:tcW w:w="2440" w:type="dxa"/>
          </w:tcPr>
          <w:p w:rsidR="003E11E7" w:rsidRPr="007C666D" w:rsidRDefault="00A853FC" w:rsidP="00A853FC">
            <w:r>
              <w:t xml:space="preserve">VIERNES 5 agosto </w:t>
            </w:r>
            <w:r w:rsidR="00235B91">
              <w:t>2022</w:t>
            </w:r>
          </w:p>
        </w:tc>
        <w:tc>
          <w:tcPr>
            <w:tcW w:w="6954" w:type="dxa"/>
          </w:tcPr>
          <w:p w:rsidR="003E11E7" w:rsidRPr="00024BAF" w:rsidRDefault="003E11E7" w:rsidP="005F2E66">
            <w:pPr>
              <w:rPr>
                <w:lang w:val="es-CR"/>
              </w:rPr>
            </w:pPr>
            <w:r w:rsidRPr="00024BAF">
              <w:rPr>
                <w:lang w:val="es-CR"/>
              </w:rPr>
              <w:t>AFECAVOL remite calendario de juegos y de actividades del Campeonato</w:t>
            </w:r>
          </w:p>
        </w:tc>
      </w:tr>
      <w:tr w:rsidR="00235B91" w:rsidRPr="00A853FC" w:rsidTr="00235B91">
        <w:tc>
          <w:tcPr>
            <w:tcW w:w="2440" w:type="dxa"/>
          </w:tcPr>
          <w:p w:rsidR="003E11E7" w:rsidRPr="007C666D" w:rsidRDefault="00A853FC" w:rsidP="00A853FC">
            <w:r>
              <w:t>VIERNES 5</w:t>
            </w:r>
            <w:r w:rsidR="000D0C43">
              <w:t xml:space="preserve"> agosto</w:t>
            </w:r>
            <w:r w:rsidR="00235B91">
              <w:t xml:space="preserve"> 2022</w:t>
            </w:r>
          </w:p>
        </w:tc>
        <w:tc>
          <w:tcPr>
            <w:tcW w:w="6954" w:type="dxa"/>
          </w:tcPr>
          <w:p w:rsidR="003E11E7" w:rsidRPr="00024BAF" w:rsidRDefault="003E11E7" w:rsidP="005F2E66">
            <w:pPr>
              <w:rPr>
                <w:lang w:val="es-CR"/>
              </w:rPr>
            </w:pPr>
            <w:r w:rsidRPr="00024BAF">
              <w:rPr>
                <w:lang w:val="es-CR"/>
              </w:rPr>
              <w:t>Cada Federación Nacional hace el registro de la 0-2 y 0-2 bis en el Sist</w:t>
            </w:r>
            <w:r>
              <w:rPr>
                <w:lang w:val="es-CR"/>
              </w:rPr>
              <w:t>ema VIS en línea de la FIVB</w:t>
            </w:r>
          </w:p>
        </w:tc>
      </w:tr>
      <w:tr w:rsidR="00235B91" w:rsidRPr="00A853FC" w:rsidTr="00235B91">
        <w:tc>
          <w:tcPr>
            <w:tcW w:w="2440" w:type="dxa"/>
          </w:tcPr>
          <w:p w:rsidR="003E11E7" w:rsidRPr="007C666D" w:rsidRDefault="003E11E7" w:rsidP="000D0C43">
            <w:r w:rsidRPr="007C666D">
              <w:t xml:space="preserve">Viernes </w:t>
            </w:r>
            <w:r w:rsidR="00E768D7">
              <w:t>5</w:t>
            </w:r>
            <w:r w:rsidR="00235B91">
              <w:t xml:space="preserve"> </w:t>
            </w:r>
            <w:r w:rsidR="000D0C43">
              <w:t>agosto</w:t>
            </w:r>
            <w:r w:rsidR="00235B91">
              <w:t xml:space="preserve"> 2022</w:t>
            </w:r>
          </w:p>
        </w:tc>
        <w:tc>
          <w:tcPr>
            <w:tcW w:w="6954" w:type="dxa"/>
          </w:tcPr>
          <w:p w:rsidR="003E11E7" w:rsidRPr="00024BAF" w:rsidRDefault="003E11E7" w:rsidP="00235B91">
            <w:pPr>
              <w:rPr>
                <w:lang w:val="es-CR"/>
              </w:rPr>
            </w:pPr>
            <w:r w:rsidRPr="00024BAF">
              <w:rPr>
                <w:lang w:val="es-CR"/>
              </w:rPr>
              <w:t>Cada Federación Nacional remite su 0-2 bis</w:t>
            </w:r>
            <w:r w:rsidR="00235B91">
              <w:rPr>
                <w:lang w:val="es-CR"/>
              </w:rPr>
              <w:t xml:space="preserve"> xls</w:t>
            </w:r>
            <w:r w:rsidRPr="00024BAF">
              <w:rPr>
                <w:lang w:val="es-CR"/>
              </w:rPr>
              <w:t>, foto de cada integrante de la delegación y el itinerario de viaje, en caso de ser requerido por los organizadores el room list de la delegación</w:t>
            </w:r>
            <w:r>
              <w:rPr>
                <w:lang w:val="es-CR"/>
              </w:rPr>
              <w:t xml:space="preserve"> </w:t>
            </w:r>
          </w:p>
        </w:tc>
      </w:tr>
      <w:tr w:rsidR="00235B91" w:rsidRPr="00A853FC" w:rsidTr="00235B91">
        <w:tc>
          <w:tcPr>
            <w:tcW w:w="2440" w:type="dxa"/>
          </w:tcPr>
          <w:p w:rsidR="003E11E7" w:rsidRPr="002F66A8" w:rsidRDefault="000D0C43" w:rsidP="000D0C43">
            <w:pPr>
              <w:rPr>
                <w:b/>
              </w:rPr>
            </w:pPr>
            <w:r>
              <w:rPr>
                <w:b/>
              </w:rPr>
              <w:t xml:space="preserve">Sábado 13 agosto </w:t>
            </w:r>
            <w:r w:rsidR="00235B91">
              <w:rPr>
                <w:b/>
              </w:rPr>
              <w:t>2022</w:t>
            </w:r>
          </w:p>
        </w:tc>
        <w:tc>
          <w:tcPr>
            <w:tcW w:w="6954" w:type="dxa"/>
          </w:tcPr>
          <w:p w:rsidR="003E11E7" w:rsidRPr="00024BAF" w:rsidRDefault="003E11E7" w:rsidP="00B1779B">
            <w:pPr>
              <w:rPr>
                <w:lang w:val="es-CR"/>
              </w:rPr>
            </w:pPr>
            <w:r w:rsidRPr="00024BAF">
              <w:rPr>
                <w:lang w:val="es-CR"/>
              </w:rPr>
              <w:t xml:space="preserve">Ingreso de Comité de Control, árbitros internacionales y delegaciones a </w:t>
            </w:r>
            <w:r w:rsidR="00F93280">
              <w:rPr>
                <w:lang w:val="es-CR"/>
              </w:rPr>
              <w:t>El Salvador</w:t>
            </w:r>
          </w:p>
        </w:tc>
      </w:tr>
      <w:tr w:rsidR="00235B91" w:rsidRPr="00A853FC" w:rsidTr="00235B91">
        <w:tc>
          <w:tcPr>
            <w:tcW w:w="2440" w:type="dxa"/>
          </w:tcPr>
          <w:p w:rsidR="003E11E7" w:rsidRPr="002F66A8" w:rsidRDefault="000D0C43" w:rsidP="000D0C43">
            <w:pPr>
              <w:rPr>
                <w:b/>
              </w:rPr>
            </w:pPr>
            <w:r>
              <w:rPr>
                <w:b/>
              </w:rPr>
              <w:t xml:space="preserve">Domingo 14 agosto </w:t>
            </w:r>
            <w:r w:rsidR="00235B91">
              <w:rPr>
                <w:b/>
              </w:rPr>
              <w:t>2022</w:t>
            </w:r>
          </w:p>
        </w:tc>
        <w:tc>
          <w:tcPr>
            <w:tcW w:w="6954" w:type="dxa"/>
          </w:tcPr>
          <w:p w:rsidR="003E11E7" w:rsidRPr="00024BAF" w:rsidRDefault="003E11E7" w:rsidP="005F2E66">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xml:space="preserve">, </w:t>
            </w:r>
            <w:r w:rsidRPr="00024BAF">
              <w:rPr>
                <w:lang w:val="es-CR"/>
              </w:rPr>
              <w:t>reunión técnica</w:t>
            </w:r>
            <w:r>
              <w:rPr>
                <w:lang w:val="es-CR"/>
              </w:rPr>
              <w:t xml:space="preserve"> NO habrá</w:t>
            </w:r>
          </w:p>
        </w:tc>
      </w:tr>
      <w:tr w:rsidR="00235B91" w:rsidRPr="00A853FC" w:rsidTr="00235B91">
        <w:tc>
          <w:tcPr>
            <w:tcW w:w="2440" w:type="dxa"/>
          </w:tcPr>
          <w:p w:rsidR="003E11E7" w:rsidRPr="00B1779B" w:rsidRDefault="000D0C43" w:rsidP="00B1779B">
            <w:pPr>
              <w:rPr>
                <w:b/>
                <w:lang w:val="es-CR"/>
              </w:rPr>
            </w:pPr>
            <w:r>
              <w:rPr>
                <w:b/>
                <w:lang w:val="es-CR"/>
              </w:rPr>
              <w:t>Lunes 15 al domingo 21 agosto 2022</w:t>
            </w:r>
          </w:p>
        </w:tc>
        <w:tc>
          <w:tcPr>
            <w:tcW w:w="6954" w:type="dxa"/>
          </w:tcPr>
          <w:p w:rsidR="003E11E7" w:rsidRPr="00024BAF" w:rsidRDefault="003E11E7" w:rsidP="005F2E66">
            <w:pPr>
              <w:rPr>
                <w:lang w:val="es-CR"/>
              </w:rPr>
            </w:pPr>
            <w:r w:rsidRPr="00024BAF">
              <w:rPr>
                <w:lang w:val="es-CR"/>
              </w:rPr>
              <w:t>Competencias según calendario de juegos</w:t>
            </w:r>
          </w:p>
        </w:tc>
      </w:tr>
      <w:tr w:rsidR="00235B91" w:rsidRPr="00A853FC" w:rsidTr="00235B91">
        <w:tc>
          <w:tcPr>
            <w:tcW w:w="2440" w:type="dxa"/>
          </w:tcPr>
          <w:p w:rsidR="003E11E7" w:rsidRPr="00B1779B" w:rsidRDefault="000D0C43" w:rsidP="000D0C43">
            <w:pPr>
              <w:rPr>
                <w:b/>
              </w:rPr>
            </w:pPr>
            <w:r>
              <w:rPr>
                <w:b/>
              </w:rPr>
              <w:t>Lunes 22</w:t>
            </w:r>
            <w:r w:rsidR="00B1779B" w:rsidRPr="00B1779B">
              <w:rPr>
                <w:b/>
              </w:rPr>
              <w:t xml:space="preserve"> agosto</w:t>
            </w:r>
            <w:r w:rsidR="00235B91" w:rsidRPr="00B1779B">
              <w:rPr>
                <w:b/>
              </w:rPr>
              <w:t xml:space="preserve"> 2022</w:t>
            </w:r>
          </w:p>
        </w:tc>
        <w:tc>
          <w:tcPr>
            <w:tcW w:w="6954" w:type="dxa"/>
          </w:tcPr>
          <w:p w:rsidR="003E11E7" w:rsidRPr="00024BAF" w:rsidRDefault="003E11E7" w:rsidP="005F2E66">
            <w:pPr>
              <w:rPr>
                <w:lang w:val="es-CR"/>
              </w:rPr>
            </w:pPr>
            <w:r w:rsidRPr="00024BAF">
              <w:rPr>
                <w:lang w:val="es-CR"/>
              </w:rPr>
              <w:t>Salida de Comité de Control, Arbitros internacionales y delegaciones participantes</w:t>
            </w:r>
          </w:p>
        </w:tc>
      </w:tr>
    </w:tbl>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tabs>
          <w:tab w:val="left" w:pos="720"/>
          <w:tab w:val="left" w:pos="1440"/>
          <w:tab w:val="left" w:pos="2880"/>
        </w:tabs>
        <w:jc w:val="both"/>
        <w:rPr>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FA30B3">
        <w:rPr>
          <w:u w:val="single"/>
          <w:lang w:val="es-CR"/>
        </w:rPr>
        <w:t>Incluyéndose el almuerzo en caso de ingresar en horas de la mañana y el desayuno y almuerzo el día de salida en caso de viajar en horas de la tarde</w:t>
      </w:r>
      <w:r>
        <w:rPr>
          <w:u w:val="single"/>
          <w:lang w:val="es-CR"/>
        </w:rPr>
        <w:t>, información que se determina con el itinerario de viaje que reporte cada Federación Nacional en el plazo establecido.</w:t>
      </w:r>
    </w:p>
    <w:p w:rsidR="003E11E7" w:rsidRPr="007C666D" w:rsidRDefault="003E11E7" w:rsidP="003E11E7">
      <w:pPr>
        <w:tabs>
          <w:tab w:val="left" w:pos="720"/>
          <w:tab w:val="left" w:pos="1440"/>
          <w:tab w:val="left" w:pos="2880"/>
        </w:tabs>
        <w:jc w:val="both"/>
        <w:rPr>
          <w:lang w:val="es-CR"/>
        </w:rPr>
      </w:pPr>
    </w:p>
    <w:p w:rsidR="003E11E7" w:rsidRPr="007C666D" w:rsidRDefault="003E11E7" w:rsidP="003E11E7">
      <w:pPr>
        <w:jc w:val="both"/>
        <w:rPr>
          <w:lang w:val="es-CR"/>
        </w:rPr>
      </w:pPr>
      <w:r w:rsidRPr="007C666D">
        <w:rPr>
          <w:b/>
          <w:lang w:val="es-CR"/>
        </w:rPr>
        <w:t xml:space="preserve">Alojamiento del Comité de Control, Arbitros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lastRenderedPageBreak/>
        <w:t xml:space="preserve">Servicio de alimentación:  </w:t>
      </w:r>
      <w:r w:rsidRPr="007C666D">
        <w:rPr>
          <w:lang w:val="es-CR"/>
        </w:rPr>
        <w:t>Los miembros del Comité de Control, Arbitros Internacionales y equipos participantes recibirán los servicios de alimentación en el hotel u otra sede previamente autorizados por la AFECAVOL.</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Igualmente el traslado correspondiente a las terminales de salida una vez finalizado el evento.</w:t>
      </w:r>
    </w:p>
    <w:p w:rsidR="003E11E7" w:rsidRDefault="003E11E7" w:rsidP="003E11E7">
      <w:pPr>
        <w:rPr>
          <w:lang w:val="es-CR"/>
        </w:rPr>
      </w:pPr>
    </w:p>
    <w:p w:rsidR="00200618" w:rsidRPr="00024BAF" w:rsidRDefault="00200618" w:rsidP="003E11E7">
      <w:pPr>
        <w:rPr>
          <w:lang w:val="es-CR"/>
        </w:rPr>
      </w:pPr>
    </w:p>
    <w:p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rsidR="003E11E7" w:rsidRPr="007C666D" w:rsidRDefault="003E11E7" w:rsidP="003E11E7">
      <w:pPr>
        <w:jc w:val="both"/>
        <w:rPr>
          <w:lang w:val="es-CR"/>
        </w:rPr>
      </w:pPr>
    </w:p>
    <w:p w:rsidR="003E11E7" w:rsidRPr="007C666D" w:rsidRDefault="003E11E7" w:rsidP="003E11E7">
      <w:pPr>
        <w:jc w:val="both"/>
        <w:rPr>
          <w:lang w:val="es-GT"/>
        </w:rPr>
      </w:pPr>
      <w:r w:rsidRPr="007C666D">
        <w:rPr>
          <w:b/>
          <w:lang w:val="es-CR"/>
        </w:rPr>
        <w:t>Equipos participantes:</w:t>
      </w:r>
      <w:r w:rsidRPr="007C666D">
        <w:rPr>
          <w:lang w:val="es-CR"/>
        </w:rPr>
        <w:t xml:space="preserve">  Un máximo de siete equipos </w:t>
      </w:r>
      <w:r>
        <w:rPr>
          <w:lang w:val="es-CR"/>
        </w:rPr>
        <w:t xml:space="preserve">podrán </w:t>
      </w:r>
      <w:r w:rsidRPr="007C666D">
        <w:rPr>
          <w:lang w:val="es-CR"/>
        </w:rPr>
        <w:t>participar</w:t>
      </w:r>
      <w:r>
        <w:rPr>
          <w:lang w:val="es-CR"/>
        </w:rPr>
        <w:t xml:space="preserve"> </w:t>
      </w:r>
      <w:r w:rsidRPr="007C666D">
        <w:rPr>
          <w:lang w:val="es-CR"/>
        </w:rPr>
        <w:t>en</w:t>
      </w:r>
      <w:r w:rsidR="00235B91">
        <w:rPr>
          <w:lang w:val="es-CR"/>
        </w:rPr>
        <w:t xml:space="preserve"> el</w:t>
      </w:r>
      <w:r w:rsidRPr="007C666D">
        <w:rPr>
          <w:lang w:val="es-CR"/>
        </w:rPr>
        <w:t xml:space="preserve"> </w:t>
      </w:r>
      <w:r w:rsidR="00B1779B">
        <w:rPr>
          <w:lang w:val="es-CR"/>
        </w:rPr>
        <w:t>V C</w:t>
      </w:r>
      <w:r w:rsidR="00235B91">
        <w:rPr>
          <w:lang w:val="es-CR"/>
        </w:rPr>
        <w:t>ampeonato Centroamericano Sub 2</w:t>
      </w:r>
      <w:r w:rsidR="00B1779B">
        <w:rPr>
          <w:lang w:val="es-CR"/>
        </w:rPr>
        <w:t>3</w:t>
      </w:r>
      <w:r w:rsidR="00235B91">
        <w:rPr>
          <w:lang w:val="es-CR"/>
        </w:rPr>
        <w:t xml:space="preserve"> </w:t>
      </w:r>
      <w:r w:rsidR="000D0C43">
        <w:rPr>
          <w:lang w:val="es-CR"/>
        </w:rPr>
        <w:t xml:space="preserve">Masculino ESA </w:t>
      </w:r>
      <w:r w:rsidR="00235B91">
        <w:rPr>
          <w:lang w:val="es-CR"/>
        </w:rPr>
        <w:t>2022</w:t>
      </w:r>
      <w:r w:rsidRPr="007C666D">
        <w:rPr>
          <w:lang w:val="es-CR"/>
        </w:rPr>
        <w:t xml:space="preserve"> que se señalan a continuación: Belize, </w:t>
      </w:r>
      <w:r w:rsidRPr="007C666D">
        <w:rPr>
          <w:lang w:val="es-GT"/>
        </w:rPr>
        <w:t>Guatemala, El Salvador, Honduras, Nicaragua, Costa Rica y Panamá.</w:t>
      </w:r>
    </w:p>
    <w:p w:rsidR="003E11E7" w:rsidRPr="007C666D" w:rsidRDefault="003E11E7" w:rsidP="003E11E7">
      <w:pPr>
        <w:tabs>
          <w:tab w:val="left" w:pos="2880"/>
        </w:tabs>
        <w:jc w:val="both"/>
        <w:rPr>
          <w:lang w:val="es-GT"/>
        </w:rPr>
      </w:pPr>
    </w:p>
    <w:p w:rsidR="003E11E7" w:rsidRPr="007C666D" w:rsidRDefault="003E11E7" w:rsidP="003E11E7">
      <w:pPr>
        <w:jc w:val="both"/>
        <w:rPr>
          <w:lang w:val="es-CR"/>
        </w:rPr>
      </w:pPr>
      <w:r w:rsidRPr="007C666D">
        <w:rPr>
          <w:b/>
          <w:lang w:val="es-CR"/>
        </w:rPr>
        <w:t>Composición del equipo</w:t>
      </w:r>
      <w:r w:rsidRPr="007C666D">
        <w:rPr>
          <w:lang w:val="es-CR"/>
        </w:rPr>
        <w:t xml:space="preserve">:  La delegación estará compuesta por las siguientes personas: </w:t>
      </w:r>
    </w:p>
    <w:p w:rsidR="00B1779B" w:rsidRDefault="00B1779B" w:rsidP="00B1779B">
      <w:pPr>
        <w:pStyle w:val="Prrafodelista"/>
        <w:jc w:val="both"/>
        <w:rPr>
          <w:lang w:val="es-CR"/>
        </w:rPr>
      </w:pPr>
    </w:p>
    <w:p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rsidR="000B6372" w:rsidRPr="005B50CD" w:rsidRDefault="000B6372"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rsidR="000B7E1C" w:rsidRDefault="000B7E1C" w:rsidP="000B7E1C">
      <w:pPr>
        <w:pStyle w:val="Prrafodelista"/>
        <w:jc w:val="both"/>
        <w:rPr>
          <w:lang w:val="es-CR"/>
        </w:rPr>
      </w:pPr>
    </w:p>
    <w:p w:rsidR="003E11E7" w:rsidRPr="007C666D" w:rsidRDefault="003E11E7" w:rsidP="003E11E7">
      <w:pPr>
        <w:pStyle w:val="Prrafodelista"/>
        <w:numPr>
          <w:ilvl w:val="0"/>
          <w:numId w:val="3"/>
        </w:numPr>
        <w:jc w:val="both"/>
        <w:rPr>
          <w:lang w:val="es-CR"/>
        </w:rPr>
      </w:pPr>
      <w:r w:rsidRPr="007C666D">
        <w:rPr>
          <w:lang w:val="es-CR"/>
        </w:rPr>
        <w:t>Un árbitro internacional</w:t>
      </w:r>
      <w:r>
        <w:rPr>
          <w:lang w:val="es-CR"/>
        </w:rPr>
        <w:t xml:space="preserve">, </w:t>
      </w:r>
      <w:r w:rsidRPr="007C666D">
        <w:rPr>
          <w:lang w:val="es-CR"/>
        </w:rPr>
        <w:t>candidato a árbitro internacional</w:t>
      </w:r>
      <w:r>
        <w:rPr>
          <w:lang w:val="es-CR"/>
        </w:rPr>
        <w:t>, árbitro continental</w:t>
      </w:r>
      <w:r w:rsidRPr="007C666D">
        <w:rPr>
          <w:lang w:val="es-CR"/>
        </w:rPr>
        <w:t xml:space="preserve"> o árbitro nacional</w:t>
      </w:r>
      <w:r>
        <w:rPr>
          <w:lang w:val="es-CR"/>
        </w:rPr>
        <w:t>, este último</w:t>
      </w:r>
      <w:r w:rsidRPr="007C666D">
        <w:rPr>
          <w:lang w:val="es-CR"/>
        </w:rPr>
        <w:t xml:space="preserve"> previamente autorizado por AFECAVOL</w:t>
      </w:r>
    </w:p>
    <w:p w:rsidR="00212EAA" w:rsidRDefault="00212EAA" w:rsidP="003E11E7">
      <w:pPr>
        <w:jc w:val="both"/>
        <w:rPr>
          <w:lang w:val="es-CR"/>
        </w:rPr>
      </w:pPr>
    </w:p>
    <w:p w:rsidR="003E11E7" w:rsidRDefault="003E11E7" w:rsidP="003E11E7">
      <w:pPr>
        <w:jc w:val="both"/>
        <w:rPr>
          <w:lang w:val="es-CR"/>
        </w:rPr>
      </w:pPr>
      <w:r>
        <w:rPr>
          <w:lang w:val="es-CR"/>
        </w:rPr>
        <w:t xml:space="preserve">El máximo de integrantes de la Delegación será hasta </w:t>
      </w:r>
      <w:r w:rsidR="00212EAA">
        <w:rPr>
          <w:lang w:val="es-CR"/>
        </w:rPr>
        <w:t>18</w:t>
      </w:r>
      <w:r>
        <w:rPr>
          <w:lang w:val="es-CR"/>
        </w:rPr>
        <w:t xml:space="preserve"> miembros</w:t>
      </w:r>
      <w:r w:rsidR="00B1779B">
        <w:rPr>
          <w:lang w:val="es-CR"/>
        </w:rPr>
        <w:t xml:space="preserve"> CUBIERTOS por el Comité Organizador</w:t>
      </w:r>
      <w:r w:rsidR="00235B91">
        <w:rPr>
          <w:lang w:val="es-CR"/>
        </w:rPr>
        <w:t>.</w:t>
      </w:r>
      <w:r w:rsidR="00212EAA">
        <w:rPr>
          <w:lang w:val="es-CR"/>
        </w:rPr>
        <w:t xml:space="preserve">  </w:t>
      </w:r>
    </w:p>
    <w:p w:rsidR="003E11E7" w:rsidRDefault="00212EAA" w:rsidP="003E11E7">
      <w:pPr>
        <w:jc w:val="both"/>
        <w:rPr>
          <w:lang w:val="es-CR"/>
        </w:rPr>
      </w:pPr>
      <w:r w:rsidRPr="00212EAA">
        <w:rPr>
          <w:b/>
          <w:lang w:val="es-CR"/>
        </w:rPr>
        <w:t>DECISION DE ASAMBLEA GENERAL 2019, diciembre 7-10.2019</w:t>
      </w:r>
    </w:p>
    <w:p w:rsidR="00212EAA" w:rsidRPr="007C666D" w:rsidRDefault="00212EAA" w:rsidP="003E11E7">
      <w:pPr>
        <w:jc w:val="both"/>
        <w:rPr>
          <w:lang w:val="es-CR"/>
        </w:rPr>
      </w:pPr>
    </w:p>
    <w:p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rsidR="00B1779B" w:rsidRDefault="00B1779B" w:rsidP="003E11E7">
      <w:pPr>
        <w:jc w:val="both"/>
        <w:rPr>
          <w:lang w:val="es-CR"/>
        </w:rPr>
      </w:pPr>
    </w:p>
    <w:p w:rsidR="003E11E7" w:rsidRPr="007C666D" w:rsidRDefault="003E11E7" w:rsidP="003E11E7">
      <w:pPr>
        <w:jc w:val="both"/>
        <w:rPr>
          <w:lang w:val="es-CR"/>
        </w:rPr>
      </w:pPr>
      <w:r w:rsidRPr="007C666D">
        <w:rPr>
          <w:lang w:val="es-CR"/>
        </w:rPr>
        <w:t>En caso que la Federación organizadora no reciba de previo la solicitud pertinente, no estará en obligación en brindar el servicio a la delegación con personal extra.</w:t>
      </w:r>
    </w:p>
    <w:p w:rsidR="003E11E7" w:rsidRPr="007C666D" w:rsidRDefault="003E11E7" w:rsidP="003E11E7">
      <w:pPr>
        <w:jc w:val="both"/>
        <w:rPr>
          <w:lang w:val="es-CR"/>
        </w:rPr>
      </w:pPr>
    </w:p>
    <w:p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rsidR="003E11E7" w:rsidRPr="007C666D" w:rsidRDefault="003E11E7" w:rsidP="003E11E7">
      <w:pPr>
        <w:jc w:val="both"/>
        <w:rPr>
          <w:lang w:val="es-CR"/>
        </w:rPr>
      </w:pPr>
    </w:p>
    <w:p w:rsidR="00212EAA" w:rsidRDefault="00212EAA" w:rsidP="003E11E7">
      <w:pPr>
        <w:jc w:val="both"/>
        <w:rPr>
          <w:lang w:val="es-CR"/>
        </w:rPr>
      </w:pPr>
      <w:r>
        <w:rPr>
          <w:lang w:val="es-CR"/>
        </w:rPr>
        <w:t xml:space="preserve">La edad máxima de los jugadores será para los nacidos a partir del año </w:t>
      </w:r>
      <w:r w:rsidR="00B1779B">
        <w:rPr>
          <w:b/>
          <w:sz w:val="32"/>
          <w:szCs w:val="32"/>
          <w:lang w:val="es-CR"/>
        </w:rPr>
        <w:t>2001</w:t>
      </w:r>
    </w:p>
    <w:p w:rsidR="00212EAA" w:rsidRDefault="00212EAA" w:rsidP="003E11E7">
      <w:pPr>
        <w:jc w:val="both"/>
        <w:rPr>
          <w:lang w:val="es-CR"/>
        </w:rPr>
      </w:pPr>
    </w:p>
    <w:p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 xml:space="preserve">lido y emitido por la autoridad competente de su país.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rsidR="003E11E7" w:rsidRDefault="003E11E7" w:rsidP="003E11E7">
      <w:pPr>
        <w:jc w:val="both"/>
        <w:rPr>
          <w:b/>
          <w:lang w:val="es-CR"/>
        </w:rPr>
      </w:pPr>
    </w:p>
    <w:p w:rsidR="00200618" w:rsidRPr="007C666D" w:rsidRDefault="00200618" w:rsidP="003E11E7">
      <w:pPr>
        <w:jc w:val="both"/>
        <w:rPr>
          <w:b/>
          <w:lang w:val="es-CR"/>
        </w:rPr>
      </w:pPr>
    </w:p>
    <w:p w:rsidR="003E11E7" w:rsidRPr="007C666D" w:rsidRDefault="003E11E7" w:rsidP="003E11E7">
      <w:pPr>
        <w:pStyle w:val="Prrafodelista"/>
        <w:numPr>
          <w:ilvl w:val="0"/>
          <w:numId w:val="1"/>
        </w:numPr>
        <w:jc w:val="both"/>
        <w:rPr>
          <w:b/>
          <w:lang w:val="es-CR"/>
        </w:rPr>
      </w:pPr>
      <w:r w:rsidRPr="007C666D">
        <w:rPr>
          <w:b/>
          <w:lang w:val="es-CR"/>
        </w:rPr>
        <w:t>INSCRIPCIONES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 xml:space="preserve">La inscripción de cada Federación Nacional consiste en la remisión del </w:t>
      </w:r>
      <w:r w:rsidRPr="00C225C4">
        <w:rPr>
          <w:b/>
          <w:lang w:val="es-CR"/>
        </w:rPr>
        <w:t>formulario DE CONFIRMACION DE PARTICIPACION Y LA FIVB 0-2</w:t>
      </w:r>
      <w:r w:rsidR="002A5CD6">
        <w:rPr>
          <w:b/>
          <w:lang w:val="es-CR"/>
        </w:rPr>
        <w:t xml:space="preserve"> xls</w:t>
      </w:r>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El formulario 0-2</w:t>
      </w:r>
      <w:r w:rsidR="002A5CD6">
        <w:rPr>
          <w:lang w:val="es-CR"/>
        </w:rPr>
        <w:t xml:space="preserve"> xls</w:t>
      </w:r>
      <w:r w:rsidRPr="007C666D">
        <w:rPr>
          <w:lang w:val="es-CR"/>
        </w:rPr>
        <w:t xml:space="preserve"> puede inscribir hasta 25 jugadores, la designación de capit</w:t>
      </w:r>
      <w:r>
        <w:rPr>
          <w:lang w:val="es-CR"/>
        </w:rPr>
        <w:t>á</w:t>
      </w:r>
      <w:r w:rsidRPr="007C666D">
        <w:rPr>
          <w:lang w:val="es-CR"/>
        </w:rPr>
        <w:t>n y libero(s) no es requerido.  No se permitirá sustituciones o cambios de jugadores luego de remitido el formulario 0-2</w:t>
      </w:r>
      <w:r w:rsidR="002A5CD6">
        <w:rPr>
          <w:lang w:val="es-CR"/>
        </w:rPr>
        <w:t xml:space="preserve"> xls</w:t>
      </w:r>
      <w:r w:rsidRPr="007C666D">
        <w:rPr>
          <w:lang w:val="es-CR"/>
        </w:rPr>
        <w:t xml:space="preserv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La lista final de doce jugadores (13 ó 14 jugadores) en el formulario 0-2 bis</w:t>
      </w:r>
      <w:r w:rsidR="002A5CD6">
        <w:rPr>
          <w:lang w:val="es-CR"/>
        </w:rPr>
        <w:t xml:space="preserve"> xls y VIS FIVB</w:t>
      </w:r>
      <w:r w:rsidRPr="007C666D">
        <w:rPr>
          <w:lang w:val="es-CR"/>
        </w:rPr>
        <w:t xml:space="preserve"> debe ser completada de entre los 25 jugadores listad</w:t>
      </w:r>
      <w:r>
        <w:rPr>
          <w:lang w:val="es-CR"/>
        </w:rPr>
        <w:t>o</w:t>
      </w:r>
      <w:r w:rsidRPr="007C666D">
        <w:rPr>
          <w:lang w:val="es-CR"/>
        </w:rPr>
        <w:t>s en el formulario 0-2.</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0" w:history="1">
        <w:r w:rsidRPr="007C666D">
          <w:rPr>
            <w:rStyle w:val="Hipervnculo"/>
            <w:lang w:val="es-CR"/>
          </w:rPr>
          <w:t>www.fivb.org/vis/log in.aspx</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Pr="007C666D">
        <w:rPr>
          <w:lang w:val="es-CR"/>
        </w:rPr>
        <w:t xml:space="preserve"> una vez le sea comunicado la apertura del sistema para tales fines.</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lastRenderedPageBreak/>
        <w:t xml:space="preserve">Una copia impresa de cada formulario completado debe ser enviado a la AFECAVOL y Federación Nacional organizadora en la fecha establecida para tal fin.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Si requiere asistencia, sírvase visitar la página web indicado líneas arriba o contacte con el Webmaster VIS de la FIVB.</w:t>
      </w:r>
    </w:p>
    <w:p w:rsidR="003E11E7" w:rsidRPr="007C666D" w:rsidRDefault="003E11E7" w:rsidP="003E11E7">
      <w:pPr>
        <w:jc w:val="both"/>
        <w:rPr>
          <w:lang w:val="es-CR"/>
        </w:rPr>
      </w:pPr>
    </w:p>
    <w:p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xls</w:t>
      </w:r>
      <w:r w:rsidRPr="007C666D">
        <w:rPr>
          <w:lang w:val="es-CR"/>
        </w:rPr>
        <w:t xml:space="preserve"> preliminar según se establece en el calendario de actividades de la competencia.</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p>
    <w:p w:rsidR="003E11E7" w:rsidRPr="007C666D" w:rsidRDefault="003E11E7" w:rsidP="003E11E7">
      <w:pPr>
        <w:jc w:val="both"/>
        <w:rPr>
          <w:lang w:val="es-CR"/>
        </w:rPr>
      </w:pPr>
    </w:p>
    <w:p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rsidR="003E11E7" w:rsidRPr="007C666D" w:rsidRDefault="003E11E7" w:rsidP="003E11E7">
      <w:pPr>
        <w:jc w:val="both"/>
        <w:rPr>
          <w:lang w:val="es-CR"/>
        </w:rPr>
      </w:pPr>
    </w:p>
    <w:p w:rsidR="003E11E7" w:rsidRDefault="003E11E7" w:rsidP="003E11E7">
      <w:pPr>
        <w:jc w:val="both"/>
        <w:rPr>
          <w:lang w:val="es-CR"/>
        </w:rPr>
      </w:pPr>
      <w:r w:rsidRPr="007C666D">
        <w:rPr>
          <w:lang w:val="es-CR"/>
        </w:rPr>
        <w:t>También la verificación por el Comité de Control y la Base de Datos VIS, la designación del capitán, libero(s), las posiciones de los jugadores (outside hitter-rematador alero OH, middle blocker-bloqueador medio MB, opposite-rematador opuesto OP, setter-colocador S y libero L) deben ser indicados en el formulario final 0-2bis.</w:t>
      </w:r>
    </w:p>
    <w:p w:rsidR="003E11E7" w:rsidRDefault="003E11E7" w:rsidP="003E11E7">
      <w:pPr>
        <w:jc w:val="both"/>
        <w:rPr>
          <w:lang w:val="es-CR"/>
        </w:rPr>
      </w:pPr>
    </w:p>
    <w:p w:rsidR="00200618" w:rsidRPr="007C666D" w:rsidRDefault="00200618" w:rsidP="003E11E7">
      <w:pPr>
        <w:jc w:val="both"/>
        <w:rPr>
          <w:lang w:val="es-CR"/>
        </w:rPr>
      </w:pPr>
    </w:p>
    <w:p w:rsidR="003E11E7" w:rsidRPr="00303009" w:rsidRDefault="003E11E7" w:rsidP="003E11E7">
      <w:pPr>
        <w:pStyle w:val="Prrafodelista"/>
        <w:numPr>
          <w:ilvl w:val="0"/>
          <w:numId w:val="1"/>
        </w:numPr>
        <w:jc w:val="both"/>
        <w:rPr>
          <w:b/>
          <w:lang w:val="es-CR"/>
        </w:rPr>
      </w:pPr>
      <w:r w:rsidRPr="00303009">
        <w:rPr>
          <w:b/>
          <w:lang w:val="es-CR"/>
        </w:rPr>
        <w:t>ENTREVISTA PRELIMINAR</w:t>
      </w:r>
    </w:p>
    <w:p w:rsidR="003E11E7" w:rsidRPr="00303009" w:rsidRDefault="003E11E7" w:rsidP="003E11E7">
      <w:pPr>
        <w:jc w:val="both"/>
        <w:rPr>
          <w:lang w:val="es-CR"/>
        </w:rPr>
      </w:pPr>
    </w:p>
    <w:p w:rsidR="003E11E7" w:rsidRDefault="003E11E7" w:rsidP="003E11E7">
      <w:pPr>
        <w:jc w:val="both"/>
        <w:rPr>
          <w:lang w:val="es-CR"/>
        </w:rPr>
      </w:pPr>
      <w:r>
        <w:rPr>
          <w:lang w:val="es-CR"/>
        </w:rPr>
        <w:t>P</w:t>
      </w:r>
      <w:r w:rsidRPr="00303009">
        <w:rPr>
          <w:lang w:val="es-CR"/>
        </w:rPr>
        <w:t>revio al inicio de competencias se llevará a cabo la ENTREVISTA PRELIMINAR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La agenda de trabajo comprende al menos los siguientes aspectos:</w:t>
      </w:r>
    </w:p>
    <w:p w:rsidR="003E11E7" w:rsidRPr="00303009" w:rsidRDefault="003E11E7" w:rsidP="003E11E7">
      <w:pPr>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rsidR="003E11E7" w:rsidRPr="00303009" w:rsidRDefault="003E11E7" w:rsidP="003E11E7">
      <w:pPr>
        <w:pStyle w:val="Prrafodelista"/>
        <w:jc w:val="both"/>
        <w:rPr>
          <w:lang w:val="es-CR"/>
        </w:rPr>
      </w:pPr>
    </w:p>
    <w:p w:rsidR="003E11E7" w:rsidRPr="00277085" w:rsidRDefault="003E11E7" w:rsidP="00200618">
      <w:pPr>
        <w:pStyle w:val="Prrafodelista"/>
        <w:numPr>
          <w:ilvl w:val="0"/>
          <w:numId w:val="5"/>
        </w:numPr>
        <w:ind w:left="567" w:hanging="567"/>
        <w:jc w:val="both"/>
        <w:rPr>
          <w:b/>
          <w:u w:val="single"/>
          <w:lang w:val="es-CR"/>
        </w:rPr>
      </w:pPr>
      <w:r w:rsidRPr="00277085">
        <w:rPr>
          <w:b/>
          <w:u w:val="single"/>
          <w:lang w:val="es-CR"/>
        </w:rPr>
        <w:t>Pago de la cuota de inscripción del Campeonato de $750.00 US</w:t>
      </w:r>
      <w:r w:rsidR="00182590">
        <w:rPr>
          <w:b/>
          <w:u w:val="single"/>
          <w:lang w:val="es-CR"/>
        </w:rPr>
        <w:t xml:space="preserve"> y otras deudas pendientes con AFECAVOL</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Presentación de los originales del formulario 0-2 y 0-2 bis remitido en su oportunidad a la AFECAVOL para la inscripción y del registro VIS en línea con la FIVB de ambos formularios</w:t>
      </w:r>
    </w:p>
    <w:p w:rsidR="003E11E7" w:rsidRDefault="003E11E7" w:rsidP="003E11E7">
      <w:pPr>
        <w:pStyle w:val="Prrafodelista"/>
        <w:jc w:val="both"/>
        <w:rPr>
          <w:u w:val="single"/>
          <w:lang w:val="es-CR"/>
        </w:rPr>
      </w:pPr>
    </w:p>
    <w:p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t>Entregar en una LLAVE USB las copias de los siguientes documentos escaneados según corresponda:</w:t>
      </w:r>
    </w:p>
    <w:p w:rsidR="003E11E7" w:rsidRPr="00277085" w:rsidRDefault="003E11E7" w:rsidP="003E11E7">
      <w:pPr>
        <w:pStyle w:val="Prrafodelista"/>
        <w:jc w:val="both"/>
        <w:rPr>
          <w:u w:val="single"/>
          <w:lang w:val="es-CR"/>
        </w:rPr>
      </w:pPr>
    </w:p>
    <w:p w:rsidR="003E11E7" w:rsidRDefault="003E11E7" w:rsidP="00200618">
      <w:pPr>
        <w:pStyle w:val="Prrafodelista"/>
        <w:numPr>
          <w:ilvl w:val="1"/>
          <w:numId w:val="5"/>
        </w:numPr>
        <w:ind w:left="1134" w:hanging="567"/>
        <w:jc w:val="both"/>
        <w:rPr>
          <w:lang w:val="es-CR"/>
        </w:rPr>
      </w:pPr>
      <w:r w:rsidRPr="00303009">
        <w:rPr>
          <w:lang w:val="es-CR"/>
        </w:rPr>
        <w:t>Formularios de la 0-2 y 0-2 bis y registros en línea VIS/FIVB</w:t>
      </w:r>
    </w:p>
    <w:p w:rsidR="003E11E7" w:rsidRDefault="003E11E7" w:rsidP="003E11E7">
      <w:pPr>
        <w:pStyle w:val="Prrafodelista"/>
        <w:ind w:left="1440"/>
        <w:jc w:val="both"/>
        <w:rPr>
          <w:lang w:val="es-CR"/>
        </w:rPr>
      </w:pPr>
    </w:p>
    <w:p w:rsidR="003E11E7" w:rsidRPr="009476ED" w:rsidRDefault="003E11E7" w:rsidP="00200618">
      <w:pPr>
        <w:pStyle w:val="Prrafodelista"/>
        <w:numPr>
          <w:ilvl w:val="1"/>
          <w:numId w:val="5"/>
        </w:numPr>
        <w:ind w:left="1134" w:hanging="567"/>
        <w:jc w:val="both"/>
        <w:rPr>
          <w:lang w:val="es-CR"/>
        </w:rPr>
      </w:pPr>
      <w:r w:rsidRPr="009476ED">
        <w:rPr>
          <w:lang w:val="es-CR"/>
        </w:rPr>
        <w:t>Foto en formato jpg de cada integrante de la delegación</w:t>
      </w:r>
    </w:p>
    <w:p w:rsidR="003E11E7" w:rsidRDefault="003E11E7" w:rsidP="003E11E7">
      <w:pPr>
        <w:ind w:left="1440"/>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 todos los </w:t>
      </w:r>
      <w:r w:rsidRPr="00C225C4">
        <w:rPr>
          <w:b/>
          <w:sz w:val="28"/>
          <w:szCs w:val="28"/>
          <w:lang w:val="es-CR"/>
        </w:rPr>
        <w:t>certificados play clean</w:t>
      </w:r>
      <w:r w:rsidRPr="00C225C4">
        <w:rPr>
          <w:lang w:val="es-CR"/>
        </w:rPr>
        <w:t xml:space="preserve"> de los integrantes de la delegación, oficiales, jugadores y árbitro, el cual debe haber sido </w:t>
      </w:r>
      <w:r w:rsidRPr="002A5CD6">
        <w:rPr>
          <w:b/>
          <w:lang w:val="es-CR"/>
        </w:rPr>
        <w:t>extendido a partir del año</w:t>
      </w:r>
      <w:r w:rsidRPr="00C225C4">
        <w:rPr>
          <w:lang w:val="es-CR"/>
        </w:rPr>
        <w:t xml:space="preserve"> </w:t>
      </w:r>
      <w:r w:rsidRPr="002A5CD6">
        <w:rPr>
          <w:b/>
          <w:sz w:val="32"/>
          <w:szCs w:val="32"/>
          <w:lang w:val="es-CR"/>
        </w:rPr>
        <w:t>20</w:t>
      </w:r>
      <w:r w:rsidR="002A5CD6" w:rsidRPr="002A5CD6">
        <w:rPr>
          <w:b/>
          <w:sz w:val="32"/>
          <w:szCs w:val="32"/>
          <w:lang w:val="es-CR"/>
        </w:rPr>
        <w:t>22</w:t>
      </w:r>
      <w:r w:rsidRPr="00C225C4">
        <w:rPr>
          <w:lang w:val="es-CR"/>
        </w:rPr>
        <w:t xml:space="preserve"> en el cual se actualizó el módulo.  La omisión o este vencido el certifica</w:t>
      </w:r>
      <w:r w:rsidR="002A5CD6">
        <w:rPr>
          <w:lang w:val="es-CR"/>
        </w:rPr>
        <w:t>do, tendrá una multa de $200,00 por una sola vez.</w:t>
      </w:r>
    </w:p>
    <w:p w:rsidR="003E11E7" w:rsidRPr="00C225C4" w:rsidRDefault="003E11E7" w:rsidP="003E11E7">
      <w:pPr>
        <w:pStyle w:val="Prrafodelista"/>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r w:rsidRPr="009476ED">
        <w:rPr>
          <w:b/>
          <w:lang w:val="es-CR"/>
        </w:rPr>
        <w:t xml:space="preserve">Prevention of the Competition Manipulation Course </w:t>
      </w:r>
      <w:r w:rsidRPr="00C225C4">
        <w:rPr>
          <w:lang w:val="es-CR"/>
        </w:rPr>
        <w:t xml:space="preserve">de todos los integrantes de la Delegación.   </w:t>
      </w:r>
      <w:r w:rsidRPr="002A5CD6">
        <w:rPr>
          <w:lang w:val="es-CR"/>
        </w:rPr>
        <w:t>La omisión del respectivo certificado tendrá una multa de $200,00</w:t>
      </w:r>
      <w:r w:rsidR="002A5CD6" w:rsidRPr="002A5CD6">
        <w:rPr>
          <w:lang w:val="es-CR"/>
        </w:rPr>
        <w:t xml:space="preserve"> por una sola vez.</w:t>
      </w:r>
    </w:p>
    <w:p w:rsidR="003E11E7" w:rsidRPr="002A5CD6" w:rsidRDefault="003E11E7" w:rsidP="003E11E7">
      <w:pPr>
        <w:ind w:left="1495"/>
        <w:jc w:val="both"/>
        <w:rPr>
          <w:lang w:val="es-CR"/>
        </w:rPr>
      </w:pPr>
    </w:p>
    <w:p w:rsidR="003E11E7" w:rsidRPr="00C225C4" w:rsidRDefault="003E11E7" w:rsidP="00200618">
      <w:pPr>
        <w:numPr>
          <w:ilvl w:val="1"/>
          <w:numId w:val="5"/>
        </w:numPr>
        <w:ind w:left="1134" w:hanging="567"/>
        <w:jc w:val="both"/>
        <w:rPr>
          <w:lang w:val="es-CR"/>
        </w:rPr>
      </w:pPr>
      <w:r w:rsidRPr="00C225C4">
        <w:rPr>
          <w:lang w:val="es-CR"/>
        </w:rPr>
        <w:t xml:space="preserve">Un SOLO archivo que contengan todos los certificados de salud de los jugadores </w:t>
      </w:r>
      <w:r w:rsidRPr="00706DF2">
        <w:rPr>
          <w:rFonts w:ascii="Trebuchet MS" w:eastAsiaTheme="majorEastAsia" w:hAnsi="Trebuchet MS"/>
          <w:b/>
          <w:bdr w:val="none" w:sz="0" w:space="0" w:color="auto" w:frame="1"/>
          <w:shd w:val="clear" w:color="auto" w:fill="FFFFFF"/>
          <w:lang w:val="es-CR"/>
        </w:rPr>
        <w:t>M-3</w:t>
      </w:r>
      <w:r w:rsidRPr="00706DF2">
        <w:rPr>
          <w:rFonts w:ascii="Trebuchet MS" w:hAnsi="Trebuchet MS"/>
          <w:b/>
          <w:color w:val="202226"/>
          <w:shd w:val="clear" w:color="auto" w:fill="FFFFFF"/>
          <w:lang w:val="es-CR"/>
        </w:rPr>
        <w:t> -</w:t>
      </w:r>
      <w:r w:rsidRPr="00706DF2">
        <w:rPr>
          <w:rFonts w:ascii="Trebuchet MS" w:hAnsi="Trebuchet MS"/>
          <w:color w:val="202226"/>
          <w:shd w:val="clear" w:color="auto" w:fill="FFFFFF"/>
          <w:lang w:val="es-CR"/>
        </w:rPr>
        <w:t> </w:t>
      </w:r>
      <w:r w:rsidRPr="00706DF2">
        <w:rPr>
          <w:rStyle w:val="Textoennegrita"/>
          <w:rFonts w:ascii="Trebuchet MS" w:hAnsi="Trebuchet MS"/>
          <w:color w:val="202226"/>
          <w:shd w:val="clear" w:color="auto" w:fill="FFFFFF"/>
          <w:lang w:val="es-CR"/>
        </w:rPr>
        <w:t>Annual</w:t>
      </w:r>
      <w:r w:rsidRPr="00C225C4">
        <w:rPr>
          <w:rStyle w:val="Textoennegrita"/>
          <w:rFonts w:ascii="Trebuchet MS" w:hAnsi="Trebuchet MS"/>
          <w:color w:val="202226"/>
          <w:shd w:val="clear" w:color="auto" w:fill="FFFFFF"/>
          <w:lang w:val="es-CR"/>
        </w:rPr>
        <w:t xml:space="preserve"> Health Certificate</w:t>
      </w:r>
      <w:r w:rsidRPr="00C225C4">
        <w:rPr>
          <w:lang w:val="es-CR"/>
        </w:rPr>
        <w:t xml:space="preserve"> La omisión del respectivo certificado tendrá una multa de $200,00</w:t>
      </w:r>
      <w:r w:rsidR="002A5CD6">
        <w:rPr>
          <w:lang w:val="es-CR"/>
        </w:rPr>
        <w:t xml:space="preserve"> por una sola vez.</w:t>
      </w:r>
    </w:p>
    <w:p w:rsidR="003E11E7" w:rsidRPr="00C225C4" w:rsidRDefault="003E11E7" w:rsidP="003E11E7">
      <w:pPr>
        <w:ind w:left="1495"/>
        <w:jc w:val="both"/>
        <w:rPr>
          <w:lang w:val="es-CR"/>
        </w:rPr>
      </w:pPr>
    </w:p>
    <w:p w:rsidR="003E11E7" w:rsidRPr="002A5CD6" w:rsidRDefault="003E11E7" w:rsidP="00200618">
      <w:pPr>
        <w:numPr>
          <w:ilvl w:val="1"/>
          <w:numId w:val="5"/>
        </w:numPr>
        <w:ind w:left="1134" w:hanging="567"/>
        <w:jc w:val="both"/>
        <w:rPr>
          <w:lang w:val="es-CR"/>
        </w:rPr>
      </w:pPr>
      <w:r w:rsidRPr="00C225C4">
        <w:rPr>
          <w:lang w:val="es-CR"/>
        </w:rPr>
        <w:t xml:space="preserve">Un SOLO archivo que contenga copia a </w:t>
      </w:r>
      <w:r w:rsidRPr="002A5CD6">
        <w:rPr>
          <w:b/>
          <w:lang w:val="es-CR"/>
        </w:rPr>
        <w:t>COLOR</w:t>
      </w:r>
      <w:r w:rsidRPr="00C225C4">
        <w:rPr>
          <w:lang w:val="es-CR"/>
        </w:rPr>
        <w:t xml:space="preserve"> de </w:t>
      </w:r>
      <w:r w:rsidR="002A5CD6" w:rsidRPr="002A5CD6">
        <w:rPr>
          <w:b/>
          <w:lang w:val="es-CR"/>
        </w:rPr>
        <w:t>TODOS</w:t>
      </w:r>
      <w:r w:rsidRPr="00C225C4">
        <w:rPr>
          <w:lang w:val="es-CR"/>
        </w:rPr>
        <w:t xml:space="preserve"> los pasaportes de los integrantes de la Delegación.  </w:t>
      </w:r>
      <w:r w:rsidRPr="002A5CD6">
        <w:rPr>
          <w:lang w:val="es-CR"/>
        </w:rPr>
        <w:t>La omisión del respectivo pasaporte tendrá una multa de $200,00</w:t>
      </w:r>
      <w:r w:rsidR="002A5CD6">
        <w:rPr>
          <w:lang w:val="es-CR"/>
        </w:rPr>
        <w:t xml:space="preserve"> por una sola vez.</w:t>
      </w:r>
    </w:p>
    <w:p w:rsidR="003E11E7" w:rsidRPr="002A5CD6" w:rsidRDefault="003E11E7" w:rsidP="003E11E7">
      <w:pPr>
        <w:ind w:left="1495"/>
        <w:jc w:val="both"/>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  </w:t>
      </w:r>
      <w:r w:rsidRPr="009C7603">
        <w:rPr>
          <w:lang w:val="es-CR"/>
        </w:rPr>
        <w:t>La omisión del respectivo certificado</w:t>
      </w:r>
      <w:r w:rsidR="002A5CD6">
        <w:rPr>
          <w:lang w:val="es-CR"/>
        </w:rPr>
        <w:t xml:space="preserve"> o falta de firmas</w:t>
      </w:r>
      <w:r w:rsidRPr="009C7603">
        <w:rPr>
          <w:lang w:val="es-CR"/>
        </w:rPr>
        <w:t xml:space="preserve"> tendrá una multa de $200,00</w:t>
      </w:r>
    </w:p>
    <w:p w:rsidR="003E11E7" w:rsidRDefault="003E11E7" w:rsidP="003E11E7">
      <w:pPr>
        <w:pStyle w:val="Prrafodelista"/>
        <w:rPr>
          <w:lang w:val="es-CR"/>
        </w:rPr>
      </w:pPr>
    </w:p>
    <w:p w:rsidR="003E11E7" w:rsidRDefault="003E11E7" w:rsidP="00200618">
      <w:pPr>
        <w:numPr>
          <w:ilvl w:val="1"/>
          <w:numId w:val="5"/>
        </w:numPr>
        <w:ind w:left="1134" w:hanging="567"/>
        <w:jc w:val="both"/>
        <w:rPr>
          <w:lang w:val="es-CR"/>
        </w:rPr>
      </w:pPr>
      <w:r w:rsidRPr="00C225C4">
        <w:rPr>
          <w:lang w:val="es-CR"/>
        </w:rPr>
        <w:t xml:space="preserve">Un SOLO archivo que contenga los </w:t>
      </w:r>
      <w:r w:rsidRPr="009476ED">
        <w:rPr>
          <w:b/>
          <w:lang w:val="es-CR"/>
        </w:rPr>
        <w:t>resultados de las</w:t>
      </w:r>
      <w:r w:rsidR="002A5CD6">
        <w:rPr>
          <w:b/>
          <w:lang w:val="es-CR"/>
        </w:rPr>
        <w:t xml:space="preserve"> pruebas de antígenos </w:t>
      </w:r>
      <w:r w:rsidRPr="009476ED">
        <w:rPr>
          <w:b/>
          <w:lang w:val="es-CR"/>
        </w:rPr>
        <w:t>negativas</w:t>
      </w:r>
      <w:r w:rsidR="002A5CD6">
        <w:rPr>
          <w:lang w:val="es-CR"/>
        </w:rPr>
        <w:t xml:space="preserve"> de todos los</w:t>
      </w:r>
      <w:r w:rsidRPr="00C225C4">
        <w:rPr>
          <w:lang w:val="es-CR"/>
        </w:rPr>
        <w:t xml:space="preserve"> miembros que integran la Delegación </w:t>
      </w:r>
      <w:r w:rsidR="002A5CD6">
        <w:rPr>
          <w:lang w:val="es-CR"/>
        </w:rPr>
        <w:t xml:space="preserve">realizada al menos con un máximo de 48 horas a la fecha de ingreso. </w:t>
      </w:r>
      <w:r w:rsidRPr="00C225C4">
        <w:rPr>
          <w:lang w:val="es-CR"/>
        </w:rPr>
        <w:t>La omisión del respectivo certificado tendrá una multa de $200,00</w:t>
      </w:r>
      <w:r w:rsidR="002A5CD6">
        <w:rPr>
          <w:lang w:val="es-CR"/>
        </w:rPr>
        <w:t xml:space="preserve"> por una sola vez</w:t>
      </w:r>
      <w:r w:rsidRPr="00C225C4">
        <w:rPr>
          <w:lang w:val="es-CR"/>
        </w:rPr>
        <w:t xml:space="preserve"> y </w:t>
      </w:r>
      <w:r w:rsidRPr="002A5CD6">
        <w:rPr>
          <w:b/>
          <w:lang w:val="es-CR"/>
        </w:rPr>
        <w:t>NO PODRÁ PARTICIPAR EN EL EVENTO</w:t>
      </w:r>
    </w:p>
    <w:p w:rsidR="003E11E7" w:rsidRDefault="003E11E7" w:rsidP="003E11E7">
      <w:pPr>
        <w:pStyle w:val="Prrafodelista"/>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vocalizado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rsidR="003E11E7" w:rsidRDefault="003E11E7" w:rsidP="003E11E7">
      <w:pPr>
        <w:pStyle w:val="Prrafodelista"/>
        <w:ind w:left="1440"/>
        <w:jc w:val="both"/>
        <w:rPr>
          <w:lang w:val="es-CR"/>
        </w:rPr>
      </w:pPr>
    </w:p>
    <w:p w:rsidR="003E11E7" w:rsidRPr="00303009" w:rsidRDefault="003E11E7" w:rsidP="00200618">
      <w:pPr>
        <w:pStyle w:val="Prrafodelista"/>
        <w:numPr>
          <w:ilvl w:val="1"/>
          <w:numId w:val="5"/>
        </w:numPr>
        <w:ind w:left="1134" w:hanging="567"/>
        <w:jc w:val="both"/>
        <w:rPr>
          <w:lang w:val="es-CR"/>
        </w:rPr>
      </w:pPr>
      <w:r w:rsidRPr="00303009">
        <w:rPr>
          <w:lang w:val="es-CR"/>
        </w:rPr>
        <w:lastRenderedPageBreak/>
        <w:t>En caso que la duración del Himno Nacional supere los DOS MINUTOS, editarlo de forma que dure lo más cercano a los dos minutos</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y </w:t>
      </w:r>
      <w:r w:rsidRPr="005B7341">
        <w:rPr>
          <w:b/>
          <w:lang w:val="es-CR"/>
        </w:rPr>
        <w:t>copia en USB</w:t>
      </w:r>
      <w:r w:rsidRPr="00303009">
        <w:rPr>
          <w:lang w:val="es-CR"/>
        </w:rPr>
        <w:t xml:space="preserve"> para verificar en 0-2 bis y registrar en 0-7</w:t>
      </w:r>
    </w:p>
    <w:p w:rsidR="003E11E7" w:rsidRPr="00303009"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Pr>
          <w:lang w:val="es-CR"/>
        </w:rPr>
        <w:t xml:space="preserve">y </w:t>
      </w:r>
      <w:r w:rsidRPr="005B7341">
        <w:rPr>
          <w:b/>
          <w:lang w:val="es-CR"/>
        </w:rPr>
        <w:t>copia en USB</w:t>
      </w:r>
      <w:r>
        <w:rPr>
          <w:lang w:val="es-CR"/>
        </w:rPr>
        <w:t xml:space="preserve"> </w:t>
      </w:r>
      <w:r w:rsidRPr="00303009">
        <w:rPr>
          <w:lang w:val="es-CR"/>
        </w:rPr>
        <w:t>para verificar en 0-2 bis y registrar en 0-7</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 de TODOS los jugadores para verificar en 0-2 bis</w:t>
      </w:r>
      <w:r w:rsidR="00BE654A">
        <w:rPr>
          <w:b/>
          <w:lang w:val="es-CR"/>
        </w:rPr>
        <w:t xml:space="preserve"> VIS FIVB</w:t>
      </w:r>
    </w:p>
    <w:p w:rsidR="003E11E7" w:rsidRDefault="003E11E7" w:rsidP="003E11E7">
      <w:pPr>
        <w:pStyle w:val="Prrafodelista"/>
        <w:jc w:val="both"/>
        <w:rPr>
          <w:lang w:val="es-CR"/>
        </w:rPr>
      </w:pPr>
    </w:p>
    <w:p w:rsidR="003E11E7" w:rsidRPr="003E14E2" w:rsidRDefault="003E11E7" w:rsidP="00200618">
      <w:pPr>
        <w:pStyle w:val="Prrafodelista"/>
        <w:numPr>
          <w:ilvl w:val="0"/>
          <w:numId w:val="5"/>
        </w:numPr>
        <w:ind w:left="567" w:hanging="567"/>
        <w:jc w:val="both"/>
        <w:rPr>
          <w:b/>
          <w:lang w:val="es-CR"/>
        </w:rPr>
      </w:pPr>
      <w:r w:rsidRPr="003E14E2">
        <w:rPr>
          <w:b/>
          <w:lang w:val="es-CR"/>
        </w:rPr>
        <w:t>Presentar los uniformes de capitán y libero(s) para revisión por Delegado de Arbitraje</w:t>
      </w:r>
    </w:p>
    <w:p w:rsidR="003E11E7" w:rsidRPr="003E14E2" w:rsidRDefault="003E11E7" w:rsidP="003E11E7">
      <w:pPr>
        <w:pStyle w:val="Prrafodelista"/>
        <w:jc w:val="both"/>
        <w:rPr>
          <w:b/>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musleras, rodilleras, coderas y otros) deben ser del mismo color del uniforme.  Colores neutros como negro o blanco son recomendados y usados por todos los jugadores.  </w:t>
      </w:r>
    </w:p>
    <w:p w:rsidR="002A0236" w:rsidRPr="002A0236" w:rsidRDefault="002A0236" w:rsidP="002A0236">
      <w:pPr>
        <w:pStyle w:val="Prrafodelista"/>
        <w:jc w:val="both"/>
        <w:rPr>
          <w:b/>
          <w:bCs/>
          <w:u w:val="single"/>
          <w:lang w:val="es-CR"/>
        </w:rPr>
      </w:pPr>
    </w:p>
    <w:p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rsidR="002A0236" w:rsidRDefault="002A0236" w:rsidP="002A0236">
      <w:pPr>
        <w:pStyle w:val="Prrafodelista"/>
        <w:jc w:val="both"/>
        <w:rPr>
          <w:b/>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whatsapp</w:t>
      </w:r>
      <w:r w:rsidRPr="00303009">
        <w:rPr>
          <w:lang w:val="es-CR"/>
        </w:rPr>
        <w:t xml:space="preserve"> para remisión de boletines</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rsidR="003E11E7" w:rsidRDefault="003E11E7" w:rsidP="003E11E7">
      <w:pPr>
        <w:pStyle w:val="Prrafodelista"/>
        <w:jc w:val="both"/>
        <w:rPr>
          <w:lang w:val="es-CR"/>
        </w:rPr>
      </w:pPr>
    </w:p>
    <w:p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rsidR="002A0236" w:rsidRPr="002A0236" w:rsidRDefault="002A0236" w:rsidP="002A0236">
      <w:pPr>
        <w:pStyle w:val="Prrafodelista"/>
        <w:rPr>
          <w:lang w:val="es-CR"/>
        </w:rPr>
      </w:pPr>
    </w:p>
    <w:p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rsidR="003E11E7" w:rsidRDefault="003E11E7" w:rsidP="003E11E7">
      <w:pPr>
        <w:pStyle w:val="Prrafodelista"/>
        <w:jc w:val="both"/>
        <w:rPr>
          <w:lang w:val="es-CR"/>
        </w:rPr>
      </w:pPr>
    </w:p>
    <w:p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rsidR="003E11E7" w:rsidRPr="00C225C4" w:rsidRDefault="003E11E7" w:rsidP="003E11E7">
      <w:pPr>
        <w:ind w:left="1440"/>
        <w:jc w:val="both"/>
        <w:rPr>
          <w:lang w:val="es-CR"/>
        </w:rPr>
      </w:pPr>
    </w:p>
    <w:p w:rsidR="003E11E7" w:rsidRPr="002A0236" w:rsidRDefault="003E11E7" w:rsidP="00200618">
      <w:pPr>
        <w:pStyle w:val="Prrafodelista"/>
        <w:numPr>
          <w:ilvl w:val="0"/>
          <w:numId w:val="5"/>
        </w:numPr>
        <w:ind w:left="567" w:hanging="567"/>
        <w:rPr>
          <w:lang w:val="es-CR"/>
        </w:rPr>
      </w:pPr>
      <w:r w:rsidRPr="002A0236">
        <w:rPr>
          <w:lang w:val="es-CR"/>
        </w:rPr>
        <w:t>La inasistencia a la entrevista preliminar sin causa justificado conlleva una sanción con multa de $</w:t>
      </w:r>
      <w:r w:rsidR="002A0236">
        <w:rPr>
          <w:lang w:val="es-CR"/>
        </w:rPr>
        <w:t>4</w:t>
      </w:r>
      <w:r w:rsidRPr="002A0236">
        <w:rPr>
          <w:lang w:val="es-CR"/>
        </w:rPr>
        <w:t>00,00 y posible descalificación del evento.</w:t>
      </w:r>
    </w:p>
    <w:p w:rsidR="003E11E7" w:rsidRPr="00303009" w:rsidRDefault="003E11E7" w:rsidP="003E11E7">
      <w:pPr>
        <w:pStyle w:val="Prrafodelista"/>
        <w:numPr>
          <w:ilvl w:val="0"/>
          <w:numId w:val="1"/>
        </w:numPr>
        <w:jc w:val="both"/>
        <w:rPr>
          <w:b/>
          <w:lang w:val="es-CR"/>
        </w:rPr>
      </w:pPr>
      <w:r w:rsidRPr="00303009">
        <w:rPr>
          <w:b/>
          <w:lang w:val="es-CR"/>
        </w:rPr>
        <w:lastRenderedPageBreak/>
        <w:t>FORMATO DE COMPETENCIA Y SIEMBRA DE EQUIPOS</w:t>
      </w:r>
    </w:p>
    <w:p w:rsidR="003E11E7" w:rsidRPr="00303009" w:rsidRDefault="003E11E7" w:rsidP="003E11E7">
      <w:pPr>
        <w:jc w:val="both"/>
        <w:rPr>
          <w:b/>
          <w:lang w:val="es-CR"/>
        </w:rPr>
      </w:pPr>
    </w:p>
    <w:p w:rsidR="003E11E7" w:rsidRPr="00303009" w:rsidRDefault="005B7341" w:rsidP="003E11E7">
      <w:pPr>
        <w:jc w:val="both"/>
        <w:rPr>
          <w:lang w:val="es-CR"/>
        </w:rPr>
      </w:pPr>
      <w:r>
        <w:rPr>
          <w:lang w:val="es-CR"/>
        </w:rPr>
        <w:t xml:space="preserve">El </w:t>
      </w:r>
      <w:r w:rsidR="00706DF2">
        <w:rPr>
          <w:lang w:val="es-CR"/>
        </w:rPr>
        <w:t>V</w:t>
      </w:r>
      <w:r>
        <w:rPr>
          <w:lang w:val="es-CR"/>
        </w:rPr>
        <w:t xml:space="preserve"> Campeonato Centroamericano Sub 2</w:t>
      </w:r>
      <w:r w:rsidR="00706DF2">
        <w:rPr>
          <w:lang w:val="es-CR"/>
        </w:rPr>
        <w:t>3</w:t>
      </w:r>
      <w:r w:rsidR="00182590">
        <w:rPr>
          <w:lang w:val="es-CR"/>
        </w:rPr>
        <w:t xml:space="preserve"> Masculino ESA</w:t>
      </w:r>
      <w:r w:rsidR="00706DF2">
        <w:rPr>
          <w:lang w:val="es-CR"/>
        </w:rPr>
        <w:t xml:space="preserve"> </w:t>
      </w:r>
      <w:r>
        <w:rPr>
          <w:lang w:val="es-CR"/>
        </w:rPr>
        <w:t>2022</w:t>
      </w:r>
      <w:r w:rsidR="003E11E7">
        <w:rPr>
          <w:lang w:val="es-CR"/>
        </w:rPr>
        <w:t xml:space="preserve"> se jugará </w:t>
      </w:r>
      <w:r w:rsidR="003E11E7" w:rsidRPr="00303009">
        <w:rPr>
          <w:lang w:val="es-CR"/>
        </w:rPr>
        <w:t>bajo el siguiente formato de competencia:</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Participación de Siete equipos</w:t>
      </w:r>
      <w:r w:rsidR="005B7341" w:rsidRPr="000B7E1C">
        <w:rPr>
          <w:lang w:val="es-CR"/>
        </w:rPr>
        <w:t xml:space="preserve"> (siete días de competencias)</w:t>
      </w:r>
      <w:r w:rsidRPr="000B7E1C">
        <w:rPr>
          <w:lang w:val="es-CR"/>
        </w:rPr>
        <w:t>, Seis equipos</w:t>
      </w:r>
      <w:r w:rsidR="005B7341" w:rsidRPr="000B7E1C">
        <w:rPr>
          <w:lang w:val="es-CR"/>
        </w:rPr>
        <w:t xml:space="preserve"> (cinco días de competencias)</w:t>
      </w:r>
      <w:r w:rsidRPr="000B7E1C">
        <w:rPr>
          <w:lang w:val="es-CR"/>
        </w:rPr>
        <w:t xml:space="preserve"> o Cinco equipos</w:t>
      </w:r>
      <w:r w:rsidR="005B7341" w:rsidRPr="000B7E1C">
        <w:rPr>
          <w:lang w:val="es-CR"/>
        </w:rPr>
        <w:t xml:space="preserve"> (cinco días de competencias) :</w:t>
      </w:r>
      <w:r w:rsidRPr="000B7E1C">
        <w:rPr>
          <w:lang w:val="es-CR"/>
        </w:rPr>
        <w:t xml:space="preserve"> – Grupo Todos contra Todos FINAL</w:t>
      </w:r>
    </w:p>
    <w:p w:rsidR="003E11E7" w:rsidRPr="00303009" w:rsidRDefault="003E11E7"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 para formalizar el calendario final</w:t>
      </w:r>
      <w:r w:rsidR="005B7341" w:rsidRPr="000B7E1C">
        <w:rPr>
          <w:lang w:val="es-CR"/>
        </w:rPr>
        <w:t xml:space="preserve"> de cada equipo participante de conformidad con la Tabla Berger.</w:t>
      </w:r>
    </w:p>
    <w:p w:rsidR="005B7341" w:rsidRDefault="005B7341" w:rsidP="003E11E7">
      <w:pPr>
        <w:jc w:val="both"/>
        <w:rPr>
          <w:lang w:val="es-CR"/>
        </w:rPr>
      </w:pPr>
    </w:p>
    <w:p w:rsidR="003E11E7" w:rsidRPr="000B7E1C" w:rsidRDefault="003E11E7" w:rsidP="00200618">
      <w:pPr>
        <w:pStyle w:val="Prrafodelista"/>
        <w:numPr>
          <w:ilvl w:val="1"/>
          <w:numId w:val="5"/>
        </w:numPr>
        <w:ind w:left="567" w:hanging="567"/>
        <w:jc w:val="both"/>
        <w:rPr>
          <w:lang w:val="es-CR"/>
        </w:rPr>
      </w:pPr>
      <w:r w:rsidRPr="000B7E1C">
        <w:rPr>
          <w:lang w:val="es-CR"/>
        </w:rPr>
        <w:t xml:space="preserve">La siembra será en el siguiente orden de conformidad con el ranking final de la última edición </w:t>
      </w:r>
      <w:r w:rsidR="00321F4F" w:rsidRPr="000B7E1C">
        <w:rPr>
          <w:b/>
          <w:lang w:val="es-CR"/>
        </w:rPr>
        <w:t>201</w:t>
      </w:r>
      <w:r w:rsidR="001F1B07">
        <w:rPr>
          <w:b/>
          <w:lang w:val="es-CR"/>
        </w:rPr>
        <w:t>8</w:t>
      </w:r>
      <w:r w:rsidR="00321F4F" w:rsidRPr="000B7E1C">
        <w:rPr>
          <w:b/>
          <w:lang w:val="es-CR"/>
        </w:rPr>
        <w:t xml:space="preserve"> </w:t>
      </w:r>
      <w:r w:rsidR="00706DF2">
        <w:rPr>
          <w:b/>
          <w:lang w:val="es-CR"/>
        </w:rPr>
        <w:t xml:space="preserve">IV </w:t>
      </w:r>
      <w:r w:rsidR="001F1B07">
        <w:rPr>
          <w:b/>
          <w:lang w:val="es-CR"/>
        </w:rPr>
        <w:t xml:space="preserve">GUA:   GUA </w:t>
      </w:r>
      <w:r w:rsidR="002075B9">
        <w:rPr>
          <w:b/>
          <w:lang w:val="es-CR"/>
        </w:rPr>
        <w:t xml:space="preserve"> </w:t>
      </w:r>
      <w:r w:rsidR="001F1B07">
        <w:rPr>
          <w:b/>
          <w:lang w:val="es-CR"/>
        </w:rPr>
        <w:t xml:space="preserve"> NCA </w:t>
      </w:r>
      <w:r w:rsidR="002075B9">
        <w:rPr>
          <w:b/>
          <w:lang w:val="es-CR"/>
        </w:rPr>
        <w:t xml:space="preserve"> </w:t>
      </w:r>
      <w:r w:rsidR="001F1B07">
        <w:rPr>
          <w:b/>
          <w:lang w:val="es-CR"/>
        </w:rPr>
        <w:t xml:space="preserve"> PAN </w:t>
      </w:r>
      <w:r w:rsidR="002075B9">
        <w:rPr>
          <w:b/>
          <w:lang w:val="es-CR"/>
        </w:rPr>
        <w:t xml:space="preserve"> </w:t>
      </w:r>
      <w:r w:rsidR="001F1B07">
        <w:rPr>
          <w:b/>
          <w:lang w:val="es-CR"/>
        </w:rPr>
        <w:t xml:space="preserve"> CRC </w:t>
      </w:r>
      <w:r w:rsidR="002075B9">
        <w:rPr>
          <w:b/>
          <w:lang w:val="es-CR"/>
        </w:rPr>
        <w:t xml:space="preserve"> </w:t>
      </w:r>
      <w:r w:rsidR="001F1B07">
        <w:rPr>
          <w:b/>
          <w:lang w:val="es-CR"/>
        </w:rPr>
        <w:t xml:space="preserve"> HON </w:t>
      </w:r>
      <w:r w:rsidR="002075B9">
        <w:rPr>
          <w:b/>
          <w:lang w:val="es-CR"/>
        </w:rPr>
        <w:t xml:space="preserve"> </w:t>
      </w:r>
      <w:r w:rsidR="001F1B07">
        <w:rPr>
          <w:b/>
          <w:lang w:val="es-CR"/>
        </w:rPr>
        <w:t xml:space="preserve"> BIZ </w:t>
      </w:r>
      <w:r w:rsidR="002075B9">
        <w:rPr>
          <w:b/>
          <w:lang w:val="es-CR"/>
        </w:rPr>
        <w:t xml:space="preserve"> </w:t>
      </w:r>
      <w:r w:rsidR="001F1B07">
        <w:rPr>
          <w:b/>
          <w:lang w:val="es-CR"/>
        </w:rPr>
        <w:t xml:space="preserve"> ESA</w:t>
      </w:r>
    </w:p>
    <w:p w:rsidR="003E11E7" w:rsidRDefault="003E11E7" w:rsidP="003E11E7">
      <w:pPr>
        <w:jc w:val="both"/>
        <w:rPr>
          <w:lang w:val="es-CR"/>
        </w:rPr>
      </w:pPr>
    </w:p>
    <w:p w:rsidR="003E11E7" w:rsidRPr="00303009" w:rsidRDefault="003E11E7" w:rsidP="003E11E7">
      <w:pPr>
        <w:jc w:val="both"/>
        <w:rPr>
          <w:lang w:val="es-CR"/>
        </w:rPr>
      </w:pPr>
      <w:r w:rsidRPr="00303009">
        <w:rPr>
          <w:b/>
          <w:lang w:val="es-CR"/>
        </w:rPr>
        <w:t>Clasificación del</w:t>
      </w:r>
      <w:r w:rsidR="002075B9">
        <w:rPr>
          <w:b/>
          <w:lang w:val="es-CR"/>
        </w:rPr>
        <w:t xml:space="preserve"> grupo:</w:t>
      </w:r>
      <w:r w:rsidRPr="00303009">
        <w:rPr>
          <w:b/>
          <w:lang w:val="es-CR"/>
        </w:rPr>
        <w:t xml:space="preserve"> </w:t>
      </w:r>
      <w:r w:rsidR="002075B9">
        <w:rPr>
          <w:b/>
          <w:lang w:val="es-CR"/>
        </w:rPr>
        <w:t xml:space="preserve"> </w:t>
      </w:r>
      <w:r w:rsidRPr="00303009">
        <w:rPr>
          <w:b/>
          <w:lang w:val="es-CR"/>
        </w:rPr>
        <w:t>Todos contra Todos (Round Robin Ranking)</w:t>
      </w:r>
    </w:p>
    <w:p w:rsidR="003E11E7" w:rsidRPr="00303009" w:rsidRDefault="003E11E7" w:rsidP="003E11E7">
      <w:pPr>
        <w:jc w:val="both"/>
        <w:rPr>
          <w:lang w:val="es-CR"/>
        </w:rPr>
      </w:pPr>
    </w:p>
    <w:p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rsidR="003E11E7" w:rsidRPr="00303009" w:rsidRDefault="003E11E7" w:rsidP="003E11E7">
      <w:pPr>
        <w:jc w:val="both"/>
        <w:rPr>
          <w:lang w:val="es-CR"/>
        </w:rPr>
      </w:pPr>
      <w:r w:rsidRPr="00303009">
        <w:rPr>
          <w:lang w:val="es-CR"/>
        </w:rPr>
        <w:tab/>
      </w:r>
      <w:r w:rsidRPr="00303009">
        <w:rPr>
          <w:lang w:val="es-CR"/>
        </w:rPr>
        <w:tab/>
        <w:t xml:space="preserve">  </w:t>
      </w:r>
    </w:p>
    <w:p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rsidR="003E11E7" w:rsidRPr="00303009" w:rsidRDefault="003E11E7" w:rsidP="003E11E7">
      <w:pPr>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Pr>
          <w:lang w:val="es-CR"/>
        </w:rPr>
        <w:t>, aplicando el siguiente puntaje:</w:t>
      </w:r>
    </w:p>
    <w:p w:rsidR="003E11E7" w:rsidRPr="00303009" w:rsidRDefault="003E11E7" w:rsidP="003E11E7">
      <w:pPr>
        <w:jc w:val="both"/>
        <w:rPr>
          <w:lang w:val="es-CR"/>
        </w:rPr>
      </w:pPr>
    </w:p>
    <w:p w:rsidR="003E11E7" w:rsidRPr="00303009" w:rsidRDefault="003E11E7" w:rsidP="001F1B07">
      <w:pPr>
        <w:ind w:left="567"/>
        <w:jc w:val="both"/>
        <w:rPr>
          <w:lang w:val="es-CR"/>
        </w:rPr>
      </w:pPr>
      <w:r w:rsidRPr="00303009">
        <w:rPr>
          <w:lang w:val="es-CR"/>
        </w:rPr>
        <w:t>Los siguientes puntos serán concedidos a cada equipo por partido, de acuerdo a la cantidad de sets ganados / perdidos:</w:t>
      </w:r>
    </w:p>
    <w:p w:rsidR="002075B9" w:rsidRDefault="003E11E7" w:rsidP="00200618">
      <w:pPr>
        <w:tabs>
          <w:tab w:val="left" w:pos="1134"/>
        </w:tabs>
        <w:jc w:val="both"/>
        <w:rPr>
          <w:lang w:val="es-CR"/>
        </w:rPr>
      </w:pPr>
      <w:r w:rsidRPr="00303009">
        <w:rPr>
          <w:lang w:val="es-CR"/>
        </w:rPr>
        <w:tab/>
      </w:r>
    </w:p>
    <w:p w:rsidR="003E11E7" w:rsidRPr="00303009" w:rsidRDefault="002075B9" w:rsidP="00200618">
      <w:pPr>
        <w:tabs>
          <w:tab w:val="left" w:pos="1134"/>
        </w:tabs>
        <w:jc w:val="both"/>
        <w:rPr>
          <w:lang w:val="es-CR"/>
        </w:rPr>
      </w:pPr>
      <w:r>
        <w:rPr>
          <w:lang w:val="es-CR"/>
        </w:rPr>
        <w:tab/>
      </w:r>
      <w:r w:rsidR="003E11E7" w:rsidRPr="00303009">
        <w:rPr>
          <w:lang w:val="es-CR"/>
        </w:rPr>
        <w:t>Partido ganado 3-0 = 5 puntos</w:t>
      </w:r>
      <w:r w:rsidR="003E11E7" w:rsidRPr="00303009">
        <w:rPr>
          <w:lang w:val="es-CR"/>
        </w:rPr>
        <w:tab/>
      </w:r>
      <w:r w:rsidR="003E11E7" w:rsidRPr="00303009">
        <w:rPr>
          <w:lang w:val="es-CR"/>
        </w:rPr>
        <w:tab/>
      </w:r>
    </w:p>
    <w:p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rsidR="003E11E7" w:rsidRPr="00303009" w:rsidRDefault="003E11E7" w:rsidP="00200618">
      <w:pPr>
        <w:tabs>
          <w:tab w:val="left" w:pos="1134"/>
        </w:tabs>
        <w:jc w:val="both"/>
        <w:rPr>
          <w:lang w:val="es-CR"/>
        </w:rPr>
      </w:pPr>
      <w:r w:rsidRPr="00303009">
        <w:rPr>
          <w:lang w:val="es-CR"/>
        </w:rPr>
        <w:tab/>
        <w:t>Partido ganado 3-2 = 3 puntos</w:t>
      </w:r>
    </w:p>
    <w:p w:rsidR="003E11E7" w:rsidRPr="00303009" w:rsidRDefault="003E11E7" w:rsidP="00200618">
      <w:pPr>
        <w:tabs>
          <w:tab w:val="left" w:pos="1134"/>
        </w:tabs>
        <w:jc w:val="both"/>
        <w:rPr>
          <w:lang w:val="es-CR"/>
        </w:rPr>
      </w:pPr>
      <w:r w:rsidRPr="00303009">
        <w:rPr>
          <w:lang w:val="es-CR"/>
        </w:rPr>
        <w:tab/>
        <w:t>Partido perdido 2-3 = 2 puntos</w:t>
      </w:r>
    </w:p>
    <w:p w:rsidR="003E11E7" w:rsidRPr="00303009" w:rsidRDefault="003E11E7" w:rsidP="00200618">
      <w:pPr>
        <w:tabs>
          <w:tab w:val="left" w:pos="1134"/>
        </w:tabs>
        <w:jc w:val="both"/>
        <w:rPr>
          <w:lang w:val="es-CR"/>
        </w:rPr>
      </w:pPr>
      <w:r w:rsidRPr="00303009">
        <w:rPr>
          <w:lang w:val="es-CR"/>
        </w:rPr>
        <w:tab/>
        <w:t>Partido perdido 1-3 = 1 punto</w:t>
      </w:r>
    </w:p>
    <w:p w:rsidR="003E11E7" w:rsidRPr="00303009" w:rsidRDefault="003E11E7" w:rsidP="00200618">
      <w:pPr>
        <w:tabs>
          <w:tab w:val="left" w:pos="1134"/>
        </w:tabs>
        <w:jc w:val="both"/>
        <w:rPr>
          <w:lang w:val="es-CR"/>
        </w:rPr>
      </w:pPr>
      <w:r w:rsidRPr="00303009">
        <w:rPr>
          <w:lang w:val="es-CR"/>
        </w:rPr>
        <w:tab/>
        <w:t>Partido perdido 0-3 = 0 puntos</w:t>
      </w:r>
    </w:p>
    <w:p w:rsidR="003E11E7" w:rsidRPr="00303009" w:rsidRDefault="003E11E7" w:rsidP="00200618">
      <w:pPr>
        <w:tabs>
          <w:tab w:val="left" w:pos="1134"/>
        </w:tabs>
        <w:jc w:val="both"/>
        <w:rPr>
          <w:lang w:val="es-CR"/>
        </w:rPr>
      </w:pPr>
      <w:r w:rsidRPr="00303009">
        <w:rPr>
          <w:lang w:val="es-CR"/>
        </w:rPr>
        <w:tab/>
        <w:t>Partido perdido por no presentación = 0 puntos (0-25, 0-25, 0-25)</w:t>
      </w:r>
    </w:p>
    <w:p w:rsidR="003E11E7" w:rsidRPr="00303009" w:rsidRDefault="003E11E7" w:rsidP="003E11E7">
      <w:pPr>
        <w:tabs>
          <w:tab w:val="left" w:pos="3060"/>
        </w:tabs>
        <w:jc w:val="both"/>
        <w:rPr>
          <w:lang w:val="es-CR"/>
        </w:rPr>
      </w:pPr>
    </w:p>
    <w:p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 xml:space="preserve">En caso de igualdad en la cantidad de puntos ganados por dos o más equipos, el desempate será determinado por los cocientes de los puntos de acuerdo a los siguientes criterios, en su orden de importancia:  </w:t>
      </w:r>
      <w:r w:rsidRPr="00303009">
        <w:rPr>
          <w:lang w:val="es-CR"/>
        </w:rPr>
        <w:tab/>
      </w:r>
    </w:p>
    <w:p w:rsidR="003E11E7" w:rsidRPr="00303009" w:rsidRDefault="003E11E7" w:rsidP="00F95794">
      <w:pPr>
        <w:ind w:left="567" w:hanging="567"/>
        <w:jc w:val="both"/>
        <w:rPr>
          <w:lang w:val="es-CR"/>
        </w:rPr>
      </w:pPr>
      <w:r w:rsidRPr="00303009">
        <w:rPr>
          <w:b/>
          <w:lang w:val="es-CR"/>
        </w:rPr>
        <w:lastRenderedPageBreak/>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rsidR="003E11E7" w:rsidRPr="00303009" w:rsidRDefault="003E11E7" w:rsidP="003E11E7">
      <w:pPr>
        <w:rPr>
          <w:lang w:val="es-CR"/>
        </w:rPr>
      </w:pPr>
    </w:p>
    <w:p w:rsidR="003E11E7" w:rsidRPr="00303009" w:rsidRDefault="003E11E7" w:rsidP="00F95794">
      <w:pPr>
        <w:ind w:left="567" w:hanging="567"/>
        <w:jc w:val="both"/>
        <w:rPr>
          <w:b/>
          <w:lang w:val="es-CR"/>
        </w:rPr>
      </w:pPr>
      <w:r w:rsidRPr="00303009">
        <w:rPr>
          <w:b/>
          <w:lang w:val="es-CR"/>
        </w:rPr>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rsidR="003E11E7" w:rsidRPr="00303009" w:rsidRDefault="003E11E7" w:rsidP="003E11E7">
      <w:pPr>
        <w:jc w:val="both"/>
        <w:rPr>
          <w:lang w:val="es-CR"/>
        </w:rPr>
      </w:pPr>
    </w:p>
    <w:p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rsidR="003E11E7" w:rsidRPr="00303009" w:rsidRDefault="003E11E7" w:rsidP="003E11E7">
      <w:pPr>
        <w:jc w:val="both"/>
        <w:rPr>
          <w:lang w:val="es-CR"/>
        </w:rPr>
      </w:pPr>
    </w:p>
    <w:p w:rsidR="003E11E7" w:rsidRPr="00303009" w:rsidRDefault="003E11E7" w:rsidP="00F95794">
      <w:pPr>
        <w:pStyle w:val="Prrafodelista"/>
        <w:numPr>
          <w:ilvl w:val="0"/>
          <w:numId w:val="6"/>
        </w:numPr>
        <w:ind w:left="567" w:hanging="567"/>
        <w:jc w:val="both"/>
        <w:rPr>
          <w:lang w:val="es-CR"/>
        </w:rPr>
      </w:pPr>
      <w:r w:rsidRPr="00303009">
        <w:rPr>
          <w:b/>
          <w:lang w:val="es-CR"/>
        </w:rPr>
        <w:t xml:space="preserve">Derechos de país sede:  </w:t>
      </w:r>
      <w:r w:rsidRPr="00303009">
        <w:rPr>
          <w:lang w:val="es-CR"/>
        </w:rPr>
        <w:t xml:space="preserve">El país sede tendrá los demás otros derechos según lo establecido en las Regulaciones Generales y Deportivas de la FIVB / NORCECA. </w:t>
      </w:r>
    </w:p>
    <w:p w:rsidR="003E11E7" w:rsidRDefault="003E11E7" w:rsidP="003E11E7">
      <w:pPr>
        <w:jc w:val="both"/>
        <w:rPr>
          <w:lang w:val="es-CR"/>
        </w:rPr>
      </w:pPr>
    </w:p>
    <w:p w:rsidR="003447F4" w:rsidRPr="00303009" w:rsidRDefault="003447F4" w:rsidP="003E11E7">
      <w:pPr>
        <w:jc w:val="both"/>
        <w:rPr>
          <w:lang w:val="es-CR"/>
        </w:rPr>
      </w:pPr>
    </w:p>
    <w:p w:rsidR="003E11E7" w:rsidRPr="00303009" w:rsidRDefault="003E11E7" w:rsidP="003E11E7">
      <w:pPr>
        <w:pStyle w:val="Prrafodelista"/>
        <w:numPr>
          <w:ilvl w:val="0"/>
          <w:numId w:val="1"/>
        </w:numPr>
        <w:jc w:val="both"/>
        <w:rPr>
          <w:b/>
        </w:rPr>
      </w:pPr>
      <w:r w:rsidRPr="00303009">
        <w:rPr>
          <w:b/>
        </w:rPr>
        <w:t>RESPONSABILIDADES FINANCIERAS</w:t>
      </w:r>
    </w:p>
    <w:p w:rsidR="003E11E7" w:rsidRPr="00303009" w:rsidRDefault="003E11E7" w:rsidP="003E11E7">
      <w:pPr>
        <w:jc w:val="both"/>
        <w:rPr>
          <w:b/>
        </w:rPr>
      </w:pPr>
    </w:p>
    <w:p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rsidR="003E11E7" w:rsidRPr="00303009" w:rsidRDefault="003E11E7" w:rsidP="003E11E7">
      <w:pPr>
        <w:jc w:val="both"/>
        <w:rPr>
          <w:lang w:val="es-CR"/>
        </w:rPr>
      </w:pPr>
    </w:p>
    <w:p w:rsidR="003E11E7" w:rsidRPr="00303009" w:rsidRDefault="003E11E7" w:rsidP="003E11E7">
      <w:pPr>
        <w:spacing w:before="60" w:after="60"/>
        <w:jc w:val="both"/>
        <w:rPr>
          <w:lang w:val="es-CR"/>
        </w:rPr>
      </w:pPr>
      <w:r w:rsidRPr="00303009">
        <w:rPr>
          <w:lang w:val="es-CR"/>
        </w:rPr>
        <w:t>Transportación interna, hospedaje y alimentación para el Comité de Control, Arbitros</w:t>
      </w:r>
      <w:r>
        <w:rPr>
          <w:lang w:val="es-CR"/>
        </w:rPr>
        <w:t xml:space="preserve"> Internacionales</w:t>
      </w:r>
      <w:r w:rsidRPr="00303009">
        <w:rPr>
          <w:lang w:val="es-CR"/>
        </w:rPr>
        <w:t xml:space="preserve"> y Delegaciones de Equipos, desde su día de llegada hasta su día de salida.</w:t>
      </w:r>
      <w:r w:rsidRPr="00303009">
        <w:rPr>
          <w:lang w:val="es-CR"/>
        </w:rPr>
        <w:tab/>
      </w:r>
    </w:p>
    <w:p w:rsidR="000B6372" w:rsidRPr="00303009" w:rsidRDefault="000B6372"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Pago del per diem de los miembros del Comité de Control de US$50,00 por día desde </w:t>
      </w:r>
      <w:r>
        <w:rPr>
          <w:lang w:val="es-CR"/>
        </w:rPr>
        <w:t xml:space="preserve">el día de su </w:t>
      </w:r>
      <w:r w:rsidRPr="00303009">
        <w:rPr>
          <w:lang w:val="es-CR"/>
        </w:rPr>
        <w:t>llegada y un día después de la competencia y del pago de per diem de los Arbitros Internacionales, Candidatos y Nacionales autorizados de $40.00 por día, desde su ingreso y</w:t>
      </w:r>
      <w:r>
        <w:rPr>
          <w:lang w:val="es-CR"/>
        </w:rPr>
        <w:t xml:space="preserve"> un </w:t>
      </w:r>
      <w:r w:rsidR="001F1B07">
        <w:rPr>
          <w:lang w:val="es-CR"/>
        </w:rPr>
        <w:t xml:space="preserve">día </w:t>
      </w:r>
      <w:r w:rsidRPr="00303009">
        <w:rPr>
          <w:lang w:val="es-CR"/>
        </w:rPr>
        <w:t>después de la competencia.   Otros árbitros deben ser cubiertos plenamente por cada Federación Nacional participante que ellos representan.</w:t>
      </w:r>
    </w:p>
    <w:p w:rsidR="003E11E7" w:rsidRDefault="003E11E7" w:rsidP="003E11E7">
      <w:pPr>
        <w:spacing w:before="60" w:after="60"/>
        <w:jc w:val="both"/>
        <w:rPr>
          <w:lang w:val="es-CR"/>
        </w:rPr>
      </w:pPr>
      <w:r w:rsidRPr="00303009">
        <w:rPr>
          <w:lang w:val="es-CR"/>
        </w:rPr>
        <w:t xml:space="preserve"> </w:t>
      </w:r>
    </w:p>
    <w:p w:rsidR="003E11E7" w:rsidRDefault="003E11E7" w:rsidP="003E11E7">
      <w:pPr>
        <w:spacing w:before="60" w:after="60"/>
        <w:jc w:val="both"/>
        <w:rPr>
          <w:lang w:val="es-CR"/>
        </w:rPr>
      </w:pPr>
      <w:r>
        <w:rPr>
          <w:lang w:val="es-CR"/>
        </w:rPr>
        <w:t>Otros gastos inherentes al desarrollo de la competencia.</w:t>
      </w:r>
    </w:p>
    <w:p w:rsidR="003E11E7" w:rsidRPr="00303009" w:rsidRDefault="003E11E7" w:rsidP="003E11E7">
      <w:pPr>
        <w:spacing w:before="60" w:after="60"/>
        <w:jc w:val="both"/>
        <w:rPr>
          <w:lang w:val="es-CR"/>
        </w:rPr>
      </w:pPr>
    </w:p>
    <w:p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lastRenderedPageBreak/>
        <w:t>Pago de registro de participación de $750,00 (setecientos cincuenta dólares)</w:t>
      </w:r>
      <w:r w:rsidR="002075B9">
        <w:rPr>
          <w:lang w:val="es-CR"/>
        </w:rPr>
        <w:t xml:space="preserve"> y otros montos adeudados</w:t>
      </w:r>
      <w:r w:rsidRPr="00303009">
        <w:rPr>
          <w:lang w:val="es-CR"/>
        </w:rPr>
        <w:t xml:space="preserve"> </w:t>
      </w:r>
      <w:r w:rsidR="002075B9">
        <w:rPr>
          <w:lang w:val="es-CR"/>
        </w:rPr>
        <w:t xml:space="preserve">a la AFECAVOL </w:t>
      </w:r>
      <w:r w:rsidRPr="00303009">
        <w:rPr>
          <w:lang w:val="es-CR"/>
        </w:rPr>
        <w:t>durante la entrevista preliminar.</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Será responsable de los gastos adicionales que le pudieran ser aplicados a la delegación.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Pago de la transportación internacional, así como los impuestos aeroportuarios o fronterizos. </w:t>
      </w:r>
    </w:p>
    <w:p w:rsidR="003E11E7" w:rsidRDefault="003E11E7" w:rsidP="003E11E7">
      <w:pPr>
        <w:jc w:val="both"/>
        <w:rPr>
          <w:lang w:val="es-CR"/>
        </w:rPr>
      </w:pPr>
    </w:p>
    <w:p w:rsidR="003E11E7" w:rsidRDefault="003E11E7" w:rsidP="003E11E7">
      <w:pPr>
        <w:jc w:val="both"/>
        <w:rPr>
          <w:lang w:val="es-CR"/>
        </w:rPr>
      </w:pPr>
      <w:r>
        <w:rPr>
          <w:lang w:val="es-CR"/>
        </w:rPr>
        <w:t>U</w:t>
      </w:r>
      <w:r w:rsidRPr="00303009">
        <w:rPr>
          <w:lang w:val="es-CR"/>
        </w:rPr>
        <w:t>n seguro médico</w:t>
      </w:r>
      <w:r>
        <w:rPr>
          <w:lang w:val="es-CR"/>
        </w:rPr>
        <w:t xml:space="preserve"> internacional</w:t>
      </w:r>
      <w:r w:rsidRPr="00303009">
        <w:rPr>
          <w:lang w:val="es-CR"/>
        </w:rPr>
        <w:t xml:space="preserve"> es recomendado para los equipos participantes para urgencias mayores</w:t>
      </w:r>
      <w:r>
        <w:rPr>
          <w:lang w:val="es-CR"/>
        </w:rPr>
        <w:t xml:space="preserve"> Y ATENCIÓN DEL COVID 19</w:t>
      </w:r>
      <w:r w:rsidRPr="00303009">
        <w:rPr>
          <w:lang w:val="es-CR"/>
        </w:rPr>
        <w:t>.</w:t>
      </w:r>
    </w:p>
    <w:p w:rsidR="00D74D7F" w:rsidRDefault="00D74D7F" w:rsidP="003E11E7">
      <w:pPr>
        <w:jc w:val="both"/>
        <w:rPr>
          <w:lang w:val="es-CR"/>
        </w:rPr>
      </w:pPr>
    </w:p>
    <w:p w:rsidR="00D74D7F" w:rsidRDefault="00D74D7F" w:rsidP="003E11E7">
      <w:pPr>
        <w:jc w:val="both"/>
        <w:rPr>
          <w:lang w:val="es-CR"/>
        </w:rPr>
      </w:pPr>
      <w:r w:rsidRPr="005F2E66">
        <w:rPr>
          <w:lang w:val="es-CR"/>
        </w:rPr>
        <w:t>Cubrir su hospedaje y alimentación si su llegada y salida es antes y después de la fecha programada para el evento.</w:t>
      </w:r>
    </w:p>
    <w:p w:rsidR="005F2E66" w:rsidRDefault="005F2E66" w:rsidP="003E11E7">
      <w:pPr>
        <w:jc w:val="both"/>
        <w:rPr>
          <w:lang w:val="es-CR"/>
        </w:rPr>
      </w:pPr>
    </w:p>
    <w:p w:rsidR="005F2E66" w:rsidRDefault="005F2E66" w:rsidP="003E11E7">
      <w:pPr>
        <w:jc w:val="both"/>
        <w:rPr>
          <w:lang w:val="es-CR"/>
        </w:rPr>
      </w:pPr>
      <w:r>
        <w:rPr>
          <w:lang w:val="es-CR"/>
        </w:rPr>
        <w:t>Cancelar al Comité Organizador en el plazo establecido el monto establecido por personal extra que se incorpore en la Delegación Oficial según se determina en la Entrevista Preliminar o así sea informado por el Comité Organizador.</w:t>
      </w:r>
    </w:p>
    <w:p w:rsidR="000B6372" w:rsidRDefault="000B6372" w:rsidP="003E11E7">
      <w:pPr>
        <w:jc w:val="both"/>
        <w:rPr>
          <w:lang w:val="es-CR"/>
        </w:rPr>
      </w:pPr>
    </w:p>
    <w:p w:rsidR="00534869" w:rsidRDefault="00534869"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SANCIONES Y DENUNCIAS </w:t>
      </w:r>
    </w:p>
    <w:p w:rsidR="003E11E7" w:rsidRPr="00303009" w:rsidRDefault="003E11E7" w:rsidP="003E11E7">
      <w:pPr>
        <w:jc w:val="both"/>
      </w:pPr>
    </w:p>
    <w:p w:rsidR="003E11E7" w:rsidRPr="00303009" w:rsidRDefault="003E11E7" w:rsidP="00200618">
      <w:pPr>
        <w:pStyle w:val="Prrafodelista"/>
        <w:numPr>
          <w:ilvl w:val="0"/>
          <w:numId w:val="9"/>
        </w:numPr>
        <w:ind w:left="567" w:hanging="567"/>
        <w:jc w:val="both"/>
        <w:rPr>
          <w:b/>
        </w:rPr>
      </w:pPr>
      <w:r w:rsidRPr="00303009">
        <w:rPr>
          <w:b/>
        </w:rPr>
        <w:t>Denuncias: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 60 minutos luego de la conclusión del juego</w:t>
      </w:r>
      <w:r>
        <w:rPr>
          <w:lang w:val="es-CR"/>
        </w:rPr>
        <w:t xml:space="preserve"> señalando claramente la o las normas infringidas.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El procedimiento debe ser en concordancia con las Regulaciones Deportivas de la NORCECA (Conferencia de Jueces).  </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lang w:val="es-CR"/>
        </w:rPr>
      </w:pPr>
      <w:r w:rsidRPr="00303009">
        <w:rPr>
          <w:lang w:val="es-CR"/>
        </w:rPr>
        <w:lastRenderedPageBreak/>
        <w:t>También, el Presidente de Jurado en ejercicio de juego y el Delegado de Arbitraje, pueden intervenir cuando una violación técnica a las Reglas de Juego se verifique en aras de resolver la situación y asegurar la apropiada continuidad del juego en curso.</w:t>
      </w:r>
    </w:p>
    <w:p w:rsidR="003E11E7" w:rsidRPr="00303009" w:rsidRDefault="003E11E7" w:rsidP="003E11E7">
      <w:pPr>
        <w:spacing w:before="60" w:after="60"/>
        <w:jc w:val="both"/>
        <w:rPr>
          <w:lang w:val="es-CR"/>
        </w:rPr>
      </w:pPr>
    </w:p>
    <w:p w:rsidR="003E11E7" w:rsidRPr="00303009" w:rsidRDefault="003E11E7" w:rsidP="003E11E7">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rsidR="003E11E7" w:rsidRDefault="003E11E7" w:rsidP="003E11E7">
      <w:pPr>
        <w:jc w:val="both"/>
        <w:rPr>
          <w:lang w:val="es-CR"/>
        </w:rPr>
      </w:pPr>
    </w:p>
    <w:p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rsidR="003E11E7" w:rsidRDefault="003E11E7" w:rsidP="003E11E7">
      <w:pPr>
        <w:jc w:val="both"/>
        <w:rPr>
          <w:lang w:val="es-CR"/>
        </w:rPr>
      </w:pPr>
    </w:p>
    <w:p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p>
    <w:p w:rsidR="003E11E7" w:rsidRPr="00303009" w:rsidRDefault="003E11E7" w:rsidP="003E11E7">
      <w:pPr>
        <w:jc w:val="both"/>
        <w:rPr>
          <w:b/>
          <w:lang w:val="es-CR"/>
        </w:rPr>
      </w:pPr>
    </w:p>
    <w:p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rsidR="003E11E7" w:rsidRDefault="003E11E7" w:rsidP="003E11E7">
      <w:pPr>
        <w:jc w:val="both"/>
        <w:rPr>
          <w:b/>
          <w:lang w:val="es-CR"/>
        </w:rPr>
      </w:pPr>
    </w:p>
    <w:p w:rsidR="00200618" w:rsidRPr="00303009" w:rsidRDefault="00200618" w:rsidP="003E11E7">
      <w:pPr>
        <w:jc w:val="both"/>
        <w:rPr>
          <w:b/>
          <w:lang w:val="es-CR"/>
        </w:rPr>
      </w:pPr>
    </w:p>
    <w:p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Pr>
          <w:lang w:val="es-CR"/>
        </w:rPr>
        <w:t xml:space="preserve">, </w:t>
      </w:r>
      <w:r w:rsidRPr="00303009">
        <w:rPr>
          <w:lang w:val="es-CR"/>
        </w:rPr>
        <w:t>Candidato a Arbitro Internacional</w:t>
      </w:r>
      <w:r>
        <w:rPr>
          <w:lang w:val="es-CR"/>
        </w:rPr>
        <w:t xml:space="preserve">, </w:t>
      </w:r>
      <w:r w:rsidRPr="00303009">
        <w:rPr>
          <w:lang w:val="es-CR"/>
        </w:rPr>
        <w:t>Arbitro Continental (aprobado por NORCECA)</w:t>
      </w:r>
      <w:r>
        <w:rPr>
          <w:lang w:val="es-CR"/>
        </w:rPr>
        <w:t xml:space="preserve"> o </w:t>
      </w:r>
      <w:r w:rsidRPr="00303009">
        <w:rPr>
          <w:lang w:val="es-CR"/>
        </w:rPr>
        <w:t>Arbitro Nacional</w:t>
      </w:r>
      <w:r>
        <w:rPr>
          <w:lang w:val="es-CR"/>
        </w:rPr>
        <w:t xml:space="preserve"> con al menos cinco años de ser árbitro nacional y </w:t>
      </w:r>
      <w:r w:rsidRPr="00303009">
        <w:rPr>
          <w:lang w:val="es-CR"/>
        </w:rPr>
        <w:t>aprobado</w:t>
      </w:r>
      <w:r w:rsidR="00321F4F">
        <w:rPr>
          <w:lang w:val="es-CR"/>
        </w:rPr>
        <w:t>s todos</w:t>
      </w:r>
      <w:r w:rsidRPr="00303009">
        <w:rPr>
          <w:lang w:val="es-CR"/>
        </w:rPr>
        <w:t xml:space="preserve"> por AFECAVOL</w:t>
      </w:r>
      <w:r>
        <w:rPr>
          <w:lang w:val="es-CR"/>
        </w:rPr>
        <w:t>.</w:t>
      </w:r>
    </w:p>
    <w:p w:rsidR="003E11E7" w:rsidRPr="00303009" w:rsidRDefault="003E11E7" w:rsidP="003E11E7">
      <w:pPr>
        <w:jc w:val="both"/>
        <w:rPr>
          <w:lang w:val="es-CR"/>
        </w:rPr>
      </w:pPr>
      <w:r w:rsidRPr="00303009">
        <w:rPr>
          <w:lang w:val="es-CR"/>
        </w:rPr>
        <w:t xml:space="preserve"> </w:t>
      </w:r>
    </w:p>
    <w:p w:rsidR="003E11E7" w:rsidRPr="00303009" w:rsidRDefault="003E11E7" w:rsidP="003E11E7">
      <w:pPr>
        <w:jc w:val="both"/>
        <w:rPr>
          <w:lang w:val="es-CR"/>
        </w:rPr>
      </w:pPr>
      <w:r w:rsidRPr="00321F4F">
        <w:rPr>
          <w:b/>
          <w:lang w:val="es-CR"/>
        </w:rPr>
        <w:t>Cualquier país que no pueda nominar un árbitro según lo aquí establecido, le será asignado uno de otro país para ello, por lo consiguiente debe asumir los costos de su traslado</w:t>
      </w:r>
      <w:r w:rsidRPr="00303009">
        <w:rPr>
          <w:lang w:val="es-CR"/>
        </w:rPr>
        <w:t>.</w:t>
      </w:r>
    </w:p>
    <w:p w:rsidR="003E11E7" w:rsidRPr="00303009" w:rsidRDefault="003E11E7" w:rsidP="003E11E7">
      <w:pPr>
        <w:jc w:val="both"/>
        <w:rPr>
          <w:lang w:val="es-CR"/>
        </w:rPr>
      </w:pPr>
    </w:p>
    <w:p w:rsidR="003E11E7" w:rsidRPr="00303009" w:rsidRDefault="003E11E7" w:rsidP="003E11E7">
      <w:pPr>
        <w:pStyle w:val="Textodebloque"/>
        <w:ind w:left="0" w:right="-397"/>
        <w:rPr>
          <w:b/>
          <w:bCs/>
          <w:lang w:val="es-CR"/>
        </w:rPr>
      </w:pPr>
      <w:r w:rsidRPr="00303009">
        <w:rPr>
          <w:lang w:val="es-CR"/>
        </w:rPr>
        <w:t xml:space="preserve">El Presidente de AFECAVOL o su representante, con el apoyo de la Comisión de Arbitraje de AFECAVOL, evaluará la nominación de los árbitros, para aprobarlo o rechazarlo. </w:t>
      </w:r>
    </w:p>
    <w:p w:rsidR="003E11E7" w:rsidRPr="00303009" w:rsidRDefault="003E11E7" w:rsidP="003E11E7">
      <w:pPr>
        <w:pStyle w:val="Textodebloque"/>
        <w:ind w:left="0" w:right="-397"/>
        <w:rPr>
          <w:b/>
          <w:bCs/>
          <w:lang w:val="es-CR"/>
        </w:rPr>
      </w:pPr>
    </w:p>
    <w:p w:rsidR="003E11E7" w:rsidRPr="00303009" w:rsidRDefault="003E11E7" w:rsidP="003E11E7">
      <w:pPr>
        <w:jc w:val="both"/>
        <w:rPr>
          <w:lang w:val="es-CR"/>
        </w:rPr>
      </w:pPr>
      <w:r w:rsidRPr="00303009">
        <w:rPr>
          <w:lang w:val="es-CR"/>
        </w:rPr>
        <w:t>Otros oficiales:</w:t>
      </w:r>
    </w:p>
    <w:p w:rsidR="003E11E7" w:rsidRPr="00303009" w:rsidRDefault="003E11E7" w:rsidP="003E11E7">
      <w:pPr>
        <w:rPr>
          <w:lang w:val="es-CR"/>
        </w:rPr>
      </w:pPr>
    </w:p>
    <w:p w:rsidR="003E11E7" w:rsidRPr="00303009" w:rsidRDefault="003E11E7" w:rsidP="003E11E7">
      <w:pPr>
        <w:jc w:val="both"/>
        <w:rPr>
          <w:lang w:val="es-CR"/>
        </w:rPr>
      </w:pPr>
      <w:r w:rsidRPr="00303009">
        <w:rPr>
          <w:lang w:val="es-CR"/>
        </w:rPr>
        <w:lastRenderedPageBreak/>
        <w:t>Jueces de línea, anotadores, estadísticos</w:t>
      </w:r>
      <w:r>
        <w:rPr>
          <w:lang w:val="es-CR"/>
        </w:rPr>
        <w:t>,</w:t>
      </w:r>
      <w:r w:rsidRPr="00303009">
        <w:rPr>
          <w:lang w:val="es-CR"/>
        </w:rPr>
        <w:t xml:space="preserve"> VIS, baloneros,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rsidR="003E11E7" w:rsidRPr="00303009" w:rsidRDefault="003E11E7" w:rsidP="003E11E7">
      <w:pPr>
        <w:ind w:left="1440"/>
        <w:jc w:val="both"/>
        <w:rPr>
          <w:lang w:val="es-CR"/>
        </w:rPr>
      </w:pPr>
      <w:r w:rsidRPr="00303009">
        <w:rPr>
          <w:lang w:val="es-CR"/>
        </w:rPr>
        <w:t xml:space="preserve"> </w:t>
      </w:r>
    </w:p>
    <w:p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rsidR="003E11E7" w:rsidRPr="00303009" w:rsidRDefault="003E11E7" w:rsidP="003E11E7">
      <w:pPr>
        <w:ind w:left="2136"/>
        <w:jc w:val="both"/>
        <w:rPr>
          <w:lang w:val="es-CR"/>
        </w:rPr>
      </w:pPr>
    </w:p>
    <w:p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FACILIDADES DE ENTRENAMIENTO </w:t>
      </w:r>
    </w:p>
    <w:p w:rsidR="003E11E7" w:rsidRPr="00303009" w:rsidRDefault="003E11E7" w:rsidP="003E11E7">
      <w:pPr>
        <w:ind w:left="720"/>
        <w:jc w:val="both"/>
        <w:rPr>
          <w:b/>
        </w:rPr>
      </w:pPr>
    </w:p>
    <w:p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rsidR="003E11E7" w:rsidRDefault="003E11E7" w:rsidP="003E11E7">
      <w:pPr>
        <w:jc w:val="both"/>
        <w:rPr>
          <w:lang w:val="es-CR"/>
        </w:rPr>
      </w:pPr>
    </w:p>
    <w:p w:rsidR="00200618" w:rsidRPr="00303009" w:rsidRDefault="00200618" w:rsidP="003E11E7">
      <w:pPr>
        <w:jc w:val="both"/>
        <w:rPr>
          <w:lang w:val="es-CR"/>
        </w:rPr>
      </w:pPr>
    </w:p>
    <w:p w:rsidR="003E11E7" w:rsidRPr="00303009" w:rsidRDefault="003E11E7" w:rsidP="003E11E7">
      <w:pPr>
        <w:pStyle w:val="Prrafodelista"/>
        <w:numPr>
          <w:ilvl w:val="0"/>
          <w:numId w:val="1"/>
        </w:numPr>
        <w:jc w:val="both"/>
        <w:rPr>
          <w:b/>
        </w:rPr>
      </w:pPr>
      <w:r w:rsidRPr="00303009">
        <w:rPr>
          <w:b/>
        </w:rPr>
        <w:t xml:space="preserve">SERVICIOS MEDICOS </w:t>
      </w:r>
    </w:p>
    <w:p w:rsidR="003E11E7" w:rsidRPr="00303009" w:rsidRDefault="003E11E7" w:rsidP="003E11E7">
      <w:pPr>
        <w:jc w:val="both"/>
        <w:rPr>
          <w:b/>
        </w:rPr>
      </w:pPr>
    </w:p>
    <w:p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rsidR="003E11E7" w:rsidRDefault="003E11E7" w:rsidP="003E11E7">
      <w:pPr>
        <w:jc w:val="both"/>
        <w:rPr>
          <w:lang w:val="es-CR"/>
        </w:rPr>
      </w:pPr>
    </w:p>
    <w:p w:rsidR="003E11E7" w:rsidRPr="00303009" w:rsidRDefault="003E11E7" w:rsidP="003E11E7">
      <w:pPr>
        <w:jc w:val="both"/>
        <w:rPr>
          <w:lang w:val="es-CR"/>
        </w:rPr>
      </w:pPr>
      <w:r w:rsidRPr="00303009">
        <w:rPr>
          <w:lang w:val="es-CR"/>
        </w:rPr>
        <w:t xml:space="preserve">Además el organizador también proveerá facilidades en clínicas / hospitales para la valoración física de los árbitros.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Todos los equipos serán responsables de su</w:t>
      </w:r>
      <w:r>
        <w:rPr>
          <w:lang w:val="es-CR"/>
        </w:rPr>
        <w:t>s</w:t>
      </w:r>
      <w:r w:rsidRPr="00303009">
        <w:rPr>
          <w:lang w:val="es-CR"/>
        </w:rPr>
        <w:t xml:space="preserve"> propios gastos médicos mayores.  </w:t>
      </w:r>
    </w:p>
    <w:p w:rsidR="003E11E7" w:rsidRPr="00303009" w:rsidRDefault="003E11E7" w:rsidP="003E11E7">
      <w:pPr>
        <w:jc w:val="both"/>
        <w:rPr>
          <w:lang w:val="es-CR"/>
        </w:rPr>
      </w:pPr>
    </w:p>
    <w:p w:rsidR="003E11E7" w:rsidRDefault="003E11E7" w:rsidP="003E11E7">
      <w:pPr>
        <w:jc w:val="both"/>
        <w:rPr>
          <w:lang w:val="es-CR"/>
        </w:rPr>
      </w:pPr>
      <w:r w:rsidRPr="00303009">
        <w:rPr>
          <w:lang w:val="es-CR"/>
        </w:rPr>
        <w:t>Es recomendable que todos los equipos participantes se provean de sus propios seguros médicos internacionales.</w:t>
      </w:r>
    </w:p>
    <w:p w:rsidR="003E11E7" w:rsidRDefault="003E11E7" w:rsidP="003E11E7">
      <w:pPr>
        <w:jc w:val="both"/>
        <w:rPr>
          <w:lang w:val="es-CR"/>
        </w:rPr>
      </w:pPr>
    </w:p>
    <w:p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rsidR="003E11E7" w:rsidRPr="004759C6" w:rsidRDefault="003E11E7" w:rsidP="003E11E7">
      <w:pPr>
        <w:pStyle w:val="Prrafodelista"/>
        <w:rPr>
          <w:lang w:val="es-CR"/>
        </w:rPr>
      </w:pPr>
    </w:p>
    <w:p w:rsidR="003E11E7" w:rsidRPr="004759C6" w:rsidRDefault="003E11E7" w:rsidP="003E11E7">
      <w:pPr>
        <w:jc w:val="both"/>
        <w:rPr>
          <w:b/>
          <w:lang w:val="es-CR"/>
        </w:rPr>
      </w:pPr>
      <w:r w:rsidRPr="004759C6">
        <w:rPr>
          <w:b/>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p>
    <w:p w:rsidR="003E11E7" w:rsidRPr="004759C6" w:rsidRDefault="003E11E7" w:rsidP="003E11E7">
      <w:pPr>
        <w:pStyle w:val="Prrafodelista"/>
        <w:rPr>
          <w:lang w:val="es-CR"/>
        </w:rPr>
      </w:pPr>
    </w:p>
    <w:p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w:t>
      </w:r>
      <w:r w:rsidRPr="004759C6">
        <w:rPr>
          <w:lang w:val="es-CR"/>
        </w:rPr>
        <w:lastRenderedPageBreak/>
        <w:t xml:space="preserve">y materiales necesarios para mantener un ambiente seguro para los participantes y la competencia. </w:t>
      </w:r>
    </w:p>
    <w:p w:rsidR="003E11E7" w:rsidRPr="004759C6" w:rsidRDefault="003E11E7" w:rsidP="003E11E7">
      <w:pPr>
        <w:pStyle w:val="Prrafodelista"/>
        <w:rPr>
          <w:lang w:val="es-CR"/>
        </w:rPr>
      </w:pPr>
    </w:p>
    <w:p w:rsidR="003E11E7" w:rsidRPr="004759C6" w:rsidRDefault="003E11E7" w:rsidP="003E11E7">
      <w:pPr>
        <w:jc w:val="both"/>
        <w:rPr>
          <w:b/>
          <w:sz w:val="28"/>
          <w:szCs w:val="28"/>
          <w:lang w:val="es-CR"/>
        </w:rPr>
      </w:pPr>
      <w:r w:rsidRPr="004759C6">
        <w:rPr>
          <w:b/>
          <w:sz w:val="28"/>
          <w:szCs w:val="28"/>
          <w:lang w:val="es-CR"/>
        </w:rPr>
        <w:t>En caso de que algún participante extranjero tuviere que ser puesto en cuarentena por síntomas o diere positivo</w:t>
      </w:r>
      <w:r w:rsidR="00321F4F">
        <w:rPr>
          <w:b/>
          <w:sz w:val="28"/>
          <w:szCs w:val="28"/>
          <w:lang w:val="es-CR"/>
        </w:rPr>
        <w:t xml:space="preserve"> por covid 19</w:t>
      </w:r>
      <w:r w:rsidRPr="004759C6">
        <w:rPr>
          <w:b/>
          <w:sz w:val="28"/>
          <w:szCs w:val="28"/>
          <w:lang w:val="es-CR"/>
        </w:rPr>
        <w:t>, su Federación Nacional de origen DEBERA asumir en forma inmediata los gastos del participante y del oficial COVID 19 durante la cuarentena o servicios médicos / hospitalarios que se requieran.</w:t>
      </w:r>
    </w:p>
    <w:p w:rsidR="003E11E7" w:rsidRDefault="003E11E7" w:rsidP="003E11E7">
      <w:pPr>
        <w:ind w:left="426"/>
        <w:jc w:val="both"/>
        <w:rPr>
          <w:b/>
          <w:u w:val="single"/>
          <w:lang w:val="es-CR"/>
        </w:rPr>
      </w:pPr>
    </w:p>
    <w:p w:rsidR="000B7E1C" w:rsidRPr="004759C6" w:rsidRDefault="000B7E1C" w:rsidP="003E11E7">
      <w:pPr>
        <w:ind w:left="426"/>
        <w:jc w:val="both"/>
        <w:rPr>
          <w:b/>
          <w:u w:val="single"/>
          <w:lang w:val="es-CR"/>
        </w:rPr>
      </w:pPr>
    </w:p>
    <w:p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rsidR="003E11E7" w:rsidRPr="00303009" w:rsidRDefault="003E11E7" w:rsidP="003E11E7">
      <w:pPr>
        <w:ind w:left="720"/>
        <w:jc w:val="both"/>
        <w:rPr>
          <w:b/>
        </w:rPr>
      </w:pPr>
    </w:p>
    <w:p w:rsidR="003E11E7" w:rsidRDefault="003E11E7" w:rsidP="003E11E7">
      <w:pPr>
        <w:jc w:val="both"/>
        <w:rPr>
          <w:lang w:val="es-CR"/>
        </w:rPr>
      </w:pPr>
      <w:r w:rsidRPr="00303009">
        <w:rPr>
          <w:lang w:val="es-CR"/>
        </w:rPr>
        <w:t xml:space="preserve">La Federación Nacional o su Comité Organizador debe garantizar la seguridad a todos los equipos participantes desde su llegada hasta su salida, incluyendo en el hotel, sala de competencia, sedes de entrenamientos, durante los partidos oficiales así como en la transportación interna.  </w:t>
      </w:r>
    </w:p>
    <w:p w:rsidR="003E11E7" w:rsidRDefault="003E11E7" w:rsidP="003E11E7">
      <w:pPr>
        <w:jc w:val="both"/>
        <w:rPr>
          <w:lang w:val="es-CR"/>
        </w:rPr>
      </w:pPr>
    </w:p>
    <w:p w:rsidR="003E11E7" w:rsidRDefault="003E11E7" w:rsidP="003E11E7">
      <w:pPr>
        <w:jc w:val="both"/>
        <w:rPr>
          <w:lang w:val="es-CR"/>
        </w:rPr>
      </w:pPr>
      <w:r>
        <w:rPr>
          <w:lang w:val="es-CR"/>
        </w:rPr>
        <w:t>El Comité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rsidR="000B7E1C" w:rsidRDefault="000B7E1C" w:rsidP="003E11E7">
      <w:pPr>
        <w:jc w:val="both"/>
        <w:rPr>
          <w:lang w:val="es-CR"/>
        </w:rPr>
      </w:pPr>
    </w:p>
    <w:p w:rsidR="005F2E66" w:rsidRPr="00303009" w:rsidRDefault="005F2E66" w:rsidP="003E11E7">
      <w:pPr>
        <w:jc w:val="both"/>
        <w:rPr>
          <w:lang w:val="es-CR"/>
        </w:rPr>
      </w:pPr>
    </w:p>
    <w:p w:rsidR="003E11E7" w:rsidRPr="00303009" w:rsidRDefault="003E11E7" w:rsidP="003E11E7">
      <w:pPr>
        <w:pStyle w:val="Prrafodelista"/>
        <w:numPr>
          <w:ilvl w:val="0"/>
          <w:numId w:val="1"/>
        </w:numPr>
        <w:jc w:val="both"/>
        <w:rPr>
          <w:b/>
        </w:rPr>
      </w:pPr>
      <w:r w:rsidRPr="00303009">
        <w:rPr>
          <w:b/>
        </w:rPr>
        <w:t>PREMIACIONES:</w:t>
      </w:r>
    </w:p>
    <w:p w:rsidR="003E11E7" w:rsidRPr="00303009" w:rsidRDefault="003E11E7" w:rsidP="003E11E7">
      <w:pPr>
        <w:ind w:left="720"/>
        <w:jc w:val="both"/>
        <w:rPr>
          <w:b/>
        </w:rPr>
      </w:pPr>
    </w:p>
    <w:p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rsidR="003E11E7" w:rsidRPr="00303009" w:rsidRDefault="003E11E7" w:rsidP="003E11E7">
      <w:pPr>
        <w:ind w:left="1440"/>
        <w:jc w:val="both"/>
        <w:rPr>
          <w:lang w:val="es-CR"/>
        </w:rPr>
      </w:pPr>
    </w:p>
    <w:p w:rsidR="003E11E7" w:rsidRPr="00303009" w:rsidRDefault="003E11E7" w:rsidP="003E11E7">
      <w:pPr>
        <w:jc w:val="both"/>
        <w:rPr>
          <w:lang w:val="es-CR"/>
        </w:rPr>
      </w:pPr>
      <w:r w:rsidRPr="00303009">
        <w:rPr>
          <w:lang w:val="es-CR"/>
        </w:rPr>
        <w:t xml:space="preserve">Primer lugar:  medalla dorada a cada integrante de la delegación y trofeo al equipo </w:t>
      </w:r>
    </w:p>
    <w:p w:rsidR="003E11E7" w:rsidRPr="00303009" w:rsidRDefault="003E11E7" w:rsidP="003E11E7">
      <w:pPr>
        <w:ind w:left="1440"/>
        <w:jc w:val="both"/>
        <w:rPr>
          <w:b/>
          <w:lang w:val="es-CR"/>
        </w:rPr>
      </w:pPr>
    </w:p>
    <w:p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rsidR="003E11E7" w:rsidRPr="00303009" w:rsidRDefault="003E11E7" w:rsidP="003E11E7">
      <w:pPr>
        <w:ind w:left="1440" w:right="-284"/>
        <w:jc w:val="both"/>
        <w:rPr>
          <w:lang w:val="es-CR"/>
        </w:rPr>
      </w:pPr>
    </w:p>
    <w:p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rsidR="003E11E7" w:rsidRPr="00303009" w:rsidRDefault="003E11E7" w:rsidP="003E11E7">
      <w:pPr>
        <w:pStyle w:val="Prrafodelista"/>
        <w:tabs>
          <w:tab w:val="left" w:pos="1134"/>
        </w:tabs>
        <w:ind w:left="1494"/>
        <w:jc w:val="both"/>
        <w:rPr>
          <w:lang w:val="es-CR"/>
        </w:rPr>
      </w:pPr>
    </w:p>
    <w:p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rsidR="003E11E7" w:rsidRPr="00303009" w:rsidRDefault="003E11E7" w:rsidP="003E11E7">
      <w:pPr>
        <w:pStyle w:val="Prrafodelista"/>
        <w:jc w:val="both"/>
        <w:rPr>
          <w:lang w:val="es-CR"/>
        </w:rPr>
      </w:pPr>
    </w:p>
    <w:p w:rsidR="003E11E7" w:rsidRPr="00024BAF" w:rsidRDefault="003E11E7" w:rsidP="003E11E7">
      <w:pPr>
        <w:jc w:val="both"/>
      </w:pPr>
      <w:r w:rsidRPr="00024BAF">
        <w:t>b.1</w:t>
      </w:r>
      <w:r w:rsidRPr="00024BAF">
        <w:tab/>
        <w:t>Mejor sacador (Best Server)</w:t>
      </w:r>
    </w:p>
    <w:p w:rsidR="003E11E7" w:rsidRPr="00303009" w:rsidRDefault="003E11E7" w:rsidP="003E11E7">
      <w:pPr>
        <w:jc w:val="both"/>
      </w:pPr>
      <w:r w:rsidRPr="00303009">
        <w:t>b.2</w:t>
      </w:r>
      <w:r w:rsidRPr="00303009">
        <w:tab/>
        <w:t>Mejor receptor (Best Receiver)</w:t>
      </w:r>
    </w:p>
    <w:p w:rsidR="003E11E7" w:rsidRPr="00303009" w:rsidRDefault="003E11E7" w:rsidP="003E11E7">
      <w:pPr>
        <w:jc w:val="both"/>
      </w:pPr>
      <w:r w:rsidRPr="00303009">
        <w:t>b.3</w:t>
      </w:r>
      <w:r w:rsidRPr="00303009">
        <w:tab/>
        <w:t>Mejor colocador (Best Setter)</w:t>
      </w:r>
    </w:p>
    <w:p w:rsidR="003E11E7" w:rsidRPr="00303009" w:rsidRDefault="003E11E7" w:rsidP="003E11E7">
      <w:pPr>
        <w:jc w:val="both"/>
      </w:pPr>
      <w:r w:rsidRPr="00303009">
        <w:t>b.4</w:t>
      </w:r>
      <w:r w:rsidRPr="00303009">
        <w:tab/>
      </w:r>
      <w:r w:rsidRPr="00303009">
        <w:rPr>
          <w:b/>
          <w:u w:val="single"/>
        </w:rPr>
        <w:t>Dos</w:t>
      </w:r>
      <w:r w:rsidRPr="00303009">
        <w:t xml:space="preserve"> mejores rematadores (Two Best Spiker)</w:t>
      </w:r>
    </w:p>
    <w:p w:rsidR="003E11E7" w:rsidRPr="00303009" w:rsidRDefault="003E11E7" w:rsidP="003E11E7">
      <w:pPr>
        <w:jc w:val="both"/>
      </w:pPr>
      <w:r w:rsidRPr="00303009">
        <w:t>b.5</w:t>
      </w:r>
      <w:r w:rsidRPr="00303009">
        <w:tab/>
        <w:t>Mejor opuesto (Best Opposite)</w:t>
      </w:r>
    </w:p>
    <w:p w:rsidR="003E11E7" w:rsidRPr="00303009" w:rsidRDefault="003E11E7" w:rsidP="003E11E7">
      <w:pPr>
        <w:jc w:val="both"/>
      </w:pPr>
      <w:r w:rsidRPr="00303009">
        <w:lastRenderedPageBreak/>
        <w:t>b.6</w:t>
      </w:r>
      <w:r w:rsidRPr="00303009">
        <w:tab/>
      </w:r>
      <w:r w:rsidRPr="00303009">
        <w:rPr>
          <w:b/>
          <w:u w:val="single"/>
        </w:rPr>
        <w:t>Dos</w:t>
      </w:r>
      <w:r w:rsidRPr="00303009">
        <w:t xml:space="preserve"> mejores bloqueadores (Two Best Blocker)</w:t>
      </w:r>
    </w:p>
    <w:p w:rsidR="003E11E7" w:rsidRPr="00303009" w:rsidRDefault="003E11E7" w:rsidP="003E11E7">
      <w:pPr>
        <w:jc w:val="both"/>
      </w:pPr>
      <w:r w:rsidRPr="00303009">
        <w:t>b.7</w:t>
      </w:r>
      <w:r w:rsidRPr="00303009">
        <w:tab/>
        <w:t>Mejor defensa (Best Digger)</w:t>
      </w:r>
    </w:p>
    <w:p w:rsidR="003E11E7" w:rsidRPr="00303009" w:rsidRDefault="003E11E7" w:rsidP="003E11E7">
      <w:pPr>
        <w:jc w:val="both"/>
        <w:rPr>
          <w:lang w:val="es-CR"/>
        </w:rPr>
      </w:pPr>
      <w:r w:rsidRPr="00303009">
        <w:rPr>
          <w:lang w:val="es-CR"/>
        </w:rPr>
        <w:t>b.8</w:t>
      </w:r>
      <w:r w:rsidRPr="00303009">
        <w:rPr>
          <w:lang w:val="es-CR"/>
        </w:rPr>
        <w:tab/>
        <w:t>Mejor libero (Best Libero)</w:t>
      </w:r>
    </w:p>
    <w:p w:rsidR="003E11E7" w:rsidRPr="00024BAF" w:rsidRDefault="003E11E7" w:rsidP="003E11E7">
      <w:pPr>
        <w:jc w:val="both"/>
      </w:pPr>
      <w:r w:rsidRPr="00024BAF">
        <w:t>b.9</w:t>
      </w:r>
      <w:r w:rsidRPr="00024BAF">
        <w:tab/>
        <w:t>Mejor anotador (Best Scorer)</w:t>
      </w:r>
    </w:p>
    <w:p w:rsidR="003E11E7" w:rsidRPr="00303009" w:rsidRDefault="003E11E7" w:rsidP="003E11E7">
      <w:pPr>
        <w:jc w:val="both"/>
        <w:rPr>
          <w:lang w:val="es-CR"/>
        </w:rPr>
      </w:pPr>
      <w:r w:rsidRPr="00303009">
        <w:rPr>
          <w:lang w:val="es-CR"/>
        </w:rPr>
        <w:t>b.10</w:t>
      </w:r>
      <w:r w:rsidRPr="00303009">
        <w:rPr>
          <w:lang w:val="es-CR"/>
        </w:rPr>
        <w:tab/>
        <w:t>Jugador más valioso ( Most Valuable Player (MVP)</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Jugadores colocadores</w:t>
      </w:r>
      <w:r w:rsidR="00053BA1">
        <w:rPr>
          <w:b/>
          <w:lang w:val="es-CR"/>
        </w:rPr>
        <w:t xml:space="preserve"> (S)</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Mas Valioso del evento, si su equipo es el Campeón Medalla de Oro del evento y registra un promedio mínimo de 5.0 por set de acuerdo a los resultados finales del sistema de información del voleibol VIS.</w:t>
      </w:r>
    </w:p>
    <w:p w:rsidR="003E11E7" w:rsidRPr="00303009" w:rsidRDefault="003E11E7" w:rsidP="003E11E7">
      <w:pPr>
        <w:jc w:val="both"/>
        <w:rPr>
          <w:lang w:val="es-CR"/>
        </w:rPr>
      </w:pPr>
    </w:p>
    <w:p w:rsidR="003E11E7" w:rsidRPr="00303009" w:rsidRDefault="003E11E7" w:rsidP="003E11E7">
      <w:pPr>
        <w:jc w:val="both"/>
        <w:rPr>
          <w:b/>
        </w:rPr>
      </w:pPr>
      <w:r w:rsidRPr="00303009">
        <w:rPr>
          <w:b/>
        </w:rPr>
        <w:t>Mejor rematador alero (Best Outside Hitter (OH)</w:t>
      </w:r>
    </w:p>
    <w:p w:rsidR="003E11E7" w:rsidRPr="00303009" w:rsidRDefault="003E11E7" w:rsidP="003E11E7">
      <w:pPr>
        <w:jc w:val="both"/>
        <w:rPr>
          <w:b/>
        </w:rPr>
      </w:pPr>
    </w:p>
    <w:p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Opuesto (Opposite Player (OP)</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Mas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rsidR="003E11E7" w:rsidRPr="00303009" w:rsidRDefault="003E11E7" w:rsidP="003E11E7">
      <w:pPr>
        <w:jc w:val="both"/>
        <w:rPr>
          <w:lang w:val="es-CR"/>
        </w:rPr>
      </w:pPr>
    </w:p>
    <w:p w:rsidR="003E11E7" w:rsidRPr="00024BAF" w:rsidRDefault="003E11E7" w:rsidP="003E11E7">
      <w:pPr>
        <w:jc w:val="both"/>
        <w:rPr>
          <w:b/>
        </w:rPr>
      </w:pPr>
      <w:r w:rsidRPr="00024BAF">
        <w:rPr>
          <w:b/>
        </w:rPr>
        <w:t>Mejor Bloqueador Medio (Best Middle Blocker (MB))</w:t>
      </w:r>
    </w:p>
    <w:p w:rsidR="003E11E7" w:rsidRPr="00024BAF" w:rsidRDefault="003E11E7" w:rsidP="003E11E7">
      <w:pPr>
        <w:ind w:left="1185"/>
        <w:jc w:val="both"/>
        <w:rPr>
          <w:b/>
        </w:rPr>
      </w:pPr>
    </w:p>
    <w:p w:rsidR="003E11E7" w:rsidRPr="00303009" w:rsidRDefault="003E11E7" w:rsidP="003E11E7">
      <w:pPr>
        <w:jc w:val="both"/>
        <w:rPr>
          <w:lang w:val="es-CR"/>
        </w:rPr>
      </w:pPr>
      <w:r w:rsidRPr="00303009">
        <w:rPr>
          <w:lang w:val="es-CR"/>
        </w:rPr>
        <w:t xml:space="preserve">Los dos mejores bloqueadores medios (Middle Blockers, MB), serán premiados de conformidad entre los jugadores que previamente fueron registrados como bloqueadores medio, basados únicamente en el resultado final del sistema de información VIS.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Mejor Defensa, Servicio, Recepción y Anotador</w:t>
      </w:r>
    </w:p>
    <w:p w:rsidR="003E11E7" w:rsidRPr="00303009" w:rsidRDefault="003E11E7" w:rsidP="003E11E7">
      <w:pPr>
        <w:jc w:val="both"/>
        <w:rPr>
          <w:b/>
          <w:lang w:val="es-CR"/>
        </w:rPr>
      </w:pPr>
    </w:p>
    <w:p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lastRenderedPageBreak/>
        <w:t xml:space="preserve">Jugador Libero </w:t>
      </w:r>
    </w:p>
    <w:p w:rsidR="003E11E7" w:rsidRPr="00303009" w:rsidRDefault="003E11E7" w:rsidP="003E11E7">
      <w:pPr>
        <w:jc w:val="both"/>
        <w:rPr>
          <w:b/>
          <w:lang w:val="es-CR"/>
        </w:rPr>
      </w:pPr>
      <w:r w:rsidRPr="00303009">
        <w:rPr>
          <w:b/>
          <w:lang w:val="es-CR"/>
        </w:rPr>
        <w:t xml:space="preserve"> </w:t>
      </w:r>
    </w:p>
    <w:p w:rsidR="003E11E7" w:rsidRPr="00303009" w:rsidRDefault="003E11E7" w:rsidP="003E11E7">
      <w:pPr>
        <w:jc w:val="both"/>
        <w:rPr>
          <w:lang w:val="es-CR"/>
        </w:rPr>
      </w:pPr>
      <w:r w:rsidRPr="00303009">
        <w:rPr>
          <w:lang w:val="es-CR"/>
        </w:rPr>
        <w:t>El jugador libero será premiado de entre los mismos por el premio de mejor libero del evento.  Adicionalmente los liberos pueden ser elegibles para los premios como Mejor 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Mas Valioso (MVP) del evento. </w:t>
      </w:r>
    </w:p>
    <w:p w:rsidR="003E11E7" w:rsidRPr="00303009" w:rsidRDefault="003E11E7" w:rsidP="003E11E7">
      <w:pPr>
        <w:jc w:val="both"/>
        <w:rPr>
          <w:lang w:val="es-CR"/>
        </w:rPr>
      </w:pPr>
    </w:p>
    <w:p w:rsidR="003E11E7" w:rsidRPr="00303009" w:rsidRDefault="003E11E7" w:rsidP="003E11E7">
      <w:pPr>
        <w:jc w:val="both"/>
        <w:rPr>
          <w:b/>
          <w:lang w:val="es-CR"/>
        </w:rPr>
      </w:pPr>
      <w:r w:rsidRPr="00303009">
        <w:rPr>
          <w:b/>
          <w:lang w:val="es-CR"/>
        </w:rPr>
        <w:t>Jugador Mas Valioso (Most Valuable Player (MVP)</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rsidR="003E11E7" w:rsidRPr="00303009" w:rsidRDefault="003E11E7" w:rsidP="003E11E7">
      <w:pPr>
        <w:jc w:val="both"/>
        <w:rPr>
          <w:lang w:val="es-CR"/>
        </w:rPr>
      </w:pPr>
    </w:p>
    <w:p w:rsidR="003E11E7" w:rsidRPr="00303009" w:rsidRDefault="003E11E7" w:rsidP="003E11E7">
      <w:pPr>
        <w:jc w:val="both"/>
        <w:rPr>
          <w:lang w:val="es-CR"/>
        </w:rPr>
      </w:pPr>
      <w:r w:rsidRPr="00303009">
        <w:rPr>
          <w:lang w:val="es-CR"/>
        </w:rPr>
        <w:t xml:space="preserve">En adición, los jugadores colocador y el libero serán elegibles a premio de Jugador más Valioso del evento como indica arriba.  </w:t>
      </w:r>
    </w:p>
    <w:p w:rsidR="003E11E7" w:rsidRPr="00303009" w:rsidRDefault="003E11E7" w:rsidP="003E11E7">
      <w:pPr>
        <w:pStyle w:val="Textodebloque"/>
        <w:ind w:left="0" w:right="0"/>
        <w:rPr>
          <w:lang w:val="es-CR"/>
        </w:rPr>
      </w:pPr>
    </w:p>
    <w:p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rsidR="005F2E66" w:rsidRDefault="005F2E66" w:rsidP="003E11E7">
      <w:pPr>
        <w:pStyle w:val="Textodebloque"/>
        <w:ind w:left="0" w:right="0"/>
        <w:rPr>
          <w:lang w:val="es-CR"/>
        </w:rPr>
      </w:pPr>
    </w:p>
    <w:p w:rsidR="003E11E7" w:rsidRDefault="003E11E7" w:rsidP="003E11E7">
      <w:pPr>
        <w:pStyle w:val="Textodebloque"/>
        <w:ind w:left="0" w:right="0"/>
        <w:rPr>
          <w:lang w:val="es-CR"/>
        </w:rPr>
      </w:pPr>
      <w:r w:rsidRPr="00303009">
        <w:rPr>
          <w:lang w:val="es-CR"/>
        </w:rPr>
        <w:t xml:space="preserve"> </w:t>
      </w:r>
    </w:p>
    <w:p w:rsidR="003E11E7" w:rsidRPr="00D5238F" w:rsidRDefault="003E11E7" w:rsidP="003E11E7">
      <w:pPr>
        <w:pStyle w:val="Prrafodelista"/>
        <w:numPr>
          <w:ilvl w:val="0"/>
          <w:numId w:val="1"/>
        </w:numPr>
        <w:jc w:val="both"/>
        <w:rPr>
          <w:b/>
          <w:u w:val="single"/>
        </w:rPr>
      </w:pPr>
      <w:r w:rsidRPr="00D5238F">
        <w:rPr>
          <w:b/>
          <w:u w:val="single"/>
        </w:rPr>
        <w:t>RETIROS</w:t>
      </w:r>
    </w:p>
    <w:p w:rsidR="003E11E7" w:rsidRPr="00AC2A7C" w:rsidRDefault="003E11E7" w:rsidP="003E11E7">
      <w:pPr>
        <w:jc w:val="both"/>
      </w:pPr>
    </w:p>
    <w:p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rsidR="003E11E7" w:rsidRPr="00303009" w:rsidRDefault="003E11E7" w:rsidP="003E11E7">
      <w:pPr>
        <w:pStyle w:val="Textodebloque"/>
        <w:ind w:left="0" w:right="0"/>
        <w:rPr>
          <w:lang w:val="es-CR"/>
        </w:rPr>
      </w:pPr>
    </w:p>
    <w:p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4F76A2">
        <w:rPr>
          <w:lang w:val="es-CR"/>
        </w:rPr>
        <w:t>2</w:t>
      </w:r>
      <w:r w:rsidR="006269BA">
        <w:rPr>
          <w:lang w:val="es-CR"/>
        </w:rPr>
        <w:t>0</w:t>
      </w:r>
      <w:r w:rsidR="005F2E66" w:rsidRPr="005F2E66">
        <w:rPr>
          <w:lang w:val="es-CR"/>
        </w:rPr>
        <w:t xml:space="preserve"> </w:t>
      </w:r>
      <w:r w:rsidRPr="005F2E66">
        <w:rPr>
          <w:lang w:val="es-CR"/>
        </w:rPr>
        <w:t xml:space="preserve">de </w:t>
      </w:r>
      <w:r w:rsidR="005F2E66" w:rsidRPr="005F2E66">
        <w:rPr>
          <w:lang w:val="es-CR"/>
        </w:rPr>
        <w:t>ju</w:t>
      </w:r>
      <w:r w:rsidR="006269BA">
        <w:rPr>
          <w:lang w:val="es-CR"/>
        </w:rPr>
        <w:t>l</w:t>
      </w:r>
      <w:r w:rsidR="005F2E66" w:rsidRPr="005F2E66">
        <w:rPr>
          <w:lang w:val="es-CR"/>
        </w:rPr>
        <w:t xml:space="preserve">io </w:t>
      </w:r>
      <w:r w:rsidRPr="005F2E66">
        <w:rPr>
          <w:lang w:val="es-CR"/>
        </w:rPr>
        <w:t>del 2022.</w:t>
      </w:r>
    </w:p>
    <w:p w:rsidR="003E11E7" w:rsidRPr="00303009" w:rsidRDefault="003E11E7" w:rsidP="003E11E7">
      <w:pPr>
        <w:pStyle w:val="Textodebloque"/>
        <w:ind w:left="0" w:right="0"/>
        <w:rPr>
          <w:lang w:val="es-CR"/>
        </w:rPr>
      </w:pPr>
    </w:p>
    <w:p w:rsidR="005F2E66" w:rsidRDefault="005F2E66" w:rsidP="003E11E7">
      <w:pPr>
        <w:pStyle w:val="Textodebloque"/>
        <w:ind w:left="0" w:right="0"/>
        <w:jc w:val="center"/>
        <w:rPr>
          <w:rFonts w:ascii="Script MT Bold" w:hAnsi="Script MT Bold"/>
          <w:sz w:val="32"/>
          <w:szCs w:val="32"/>
          <w:lang w:val="es-DO"/>
        </w:rPr>
      </w:pPr>
    </w:p>
    <w:p w:rsidR="00F15D72" w:rsidRDefault="00F15D72" w:rsidP="003E11E7">
      <w:pPr>
        <w:pStyle w:val="Textodebloque"/>
        <w:ind w:left="0" w:right="0"/>
        <w:jc w:val="center"/>
        <w:rPr>
          <w:rFonts w:ascii="Script MT Bold" w:hAnsi="Script MT Bold"/>
          <w:sz w:val="32"/>
          <w:szCs w:val="32"/>
          <w:lang w:val="es-DO"/>
        </w:rPr>
      </w:pPr>
    </w:p>
    <w:p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rsidR="003E11E7" w:rsidRPr="005F2E66" w:rsidRDefault="003E11E7" w:rsidP="003E11E7">
      <w:pPr>
        <w:pStyle w:val="Textodebloque"/>
        <w:ind w:left="0" w:right="0"/>
        <w:jc w:val="center"/>
        <w:rPr>
          <w:sz w:val="32"/>
          <w:szCs w:val="32"/>
          <w:lang w:val="es-DO"/>
        </w:rPr>
      </w:pPr>
      <w:bookmarkStart w:id="0" w:name="_GoBack"/>
      <w:bookmarkEnd w:id="0"/>
      <w:r w:rsidRPr="005F2E66">
        <w:rPr>
          <w:sz w:val="32"/>
          <w:szCs w:val="32"/>
          <w:lang w:val="es-DO"/>
        </w:rPr>
        <w:t>Secretario Administrativo AFECAVOL</w:t>
      </w:r>
    </w:p>
    <w:sectPr w:rsidR="003E11E7" w:rsidRPr="005F2E66"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1F05" w:rsidRDefault="00701F05" w:rsidP="00B52E19">
      <w:r>
        <w:separator/>
      </w:r>
    </w:p>
  </w:endnote>
  <w:endnote w:type="continuationSeparator" w:id="0">
    <w:p w:rsidR="00701F05" w:rsidRDefault="00701F05"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Pr="00321F4F" w:rsidRDefault="005F2E66">
    <w:pPr>
      <w:pStyle w:val="Piedepgina"/>
      <w:jc w:val="center"/>
      <w:rPr>
        <w:caps/>
        <w:lang w:val="es-CR"/>
      </w:rPr>
    </w:pPr>
    <w:r w:rsidRPr="00321F4F">
      <w:rPr>
        <w:caps/>
        <w:lang w:val="es-CR"/>
      </w:rPr>
      <w:t xml:space="preserve">REGULACIONES COMPETENCIA </w:t>
    </w:r>
    <w:r w:rsidR="00F15D72">
      <w:rPr>
        <w:caps/>
        <w:lang w:val="es-CR"/>
      </w:rPr>
      <w:t xml:space="preserve">V </w:t>
    </w:r>
    <w:r w:rsidRPr="00321F4F">
      <w:rPr>
        <w:caps/>
        <w:lang w:val="es-CR"/>
      </w:rPr>
      <w:t>CCA SUB 2</w:t>
    </w:r>
    <w:r w:rsidR="00F15D72">
      <w:rPr>
        <w:caps/>
        <w:lang w:val="es-CR"/>
      </w:rPr>
      <w:t>3</w:t>
    </w:r>
    <w:r w:rsidRPr="00321F4F">
      <w:rPr>
        <w:caps/>
        <w:lang w:val="es-CR"/>
      </w:rPr>
      <w:t xml:space="preserve"> </w:t>
    </w:r>
    <w:r w:rsidR="009F0B4D">
      <w:rPr>
        <w:caps/>
        <w:lang w:val="es-CR"/>
      </w:rPr>
      <w:t xml:space="preserve">masculino esa </w:t>
    </w:r>
    <w:r w:rsidRPr="00321F4F">
      <w:rPr>
        <w:caps/>
        <w:lang w:val="es-CR"/>
      </w:rPr>
      <w:t>2022</w:t>
    </w:r>
  </w:p>
  <w:p w:rsidR="005F2E66" w:rsidRPr="00321F4F" w:rsidRDefault="005F2E66">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1F05" w:rsidRDefault="00701F05" w:rsidP="00B52E19">
      <w:r>
        <w:separator/>
      </w:r>
    </w:p>
  </w:footnote>
  <w:footnote w:type="continuationSeparator" w:id="0">
    <w:p w:rsidR="00701F05" w:rsidRDefault="00701F05"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E66" w:rsidRDefault="00701F05" w:rsidP="00C523D2">
    <w:pPr>
      <w:pStyle w:val="Encabezado"/>
      <w:jc w:val="center"/>
    </w:pPr>
    <w:sdt>
      <w:sdtPr>
        <w:id w:val="-1962028340"/>
        <w:docPartObj>
          <w:docPartGallery w:val="Page Numbers (Margins)"/>
          <w:docPartUnique/>
        </w:docPartObj>
      </w:sdtPr>
      <w:sdtEndPr/>
      <w:sdtContent>
        <w:r w:rsidR="005F2E66">
          <w:rPr>
            <w:noProof/>
            <w:lang w:eastAsia="en-US"/>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rsidR="005F2E66" w:rsidRDefault="005F2E66">
                              <w:pPr>
                                <w:pStyle w:val="Piedepgina"/>
                                <w:jc w:val="center"/>
                                <w:rPr>
                                  <w:color w:val="FFFFFF" w:themeColor="background1"/>
                                </w:rPr>
                              </w:pPr>
                              <w:r>
                                <w:fldChar w:fldCharType="begin"/>
                              </w:r>
                              <w:r>
                                <w:instrText>PAGE   \* MERGEFORMAT</w:instrText>
                              </w:r>
                              <w:r>
                                <w:fldChar w:fldCharType="separate"/>
                              </w:r>
                              <w:r w:rsidR="006269BA" w:rsidRPr="006269BA">
                                <w:rPr>
                                  <w:noProof/>
                                  <w:color w:val="FFFFFF" w:themeColor="background1"/>
                                  <w:lang w:val="es-ES"/>
                                </w:rPr>
                                <w:t>1</w:t>
                              </w:r>
                              <w:r>
                                <w:rPr>
                                  <w:color w:val="FFFFFF" w:themeColor="background1"/>
                                </w:rPr>
                                <w:fldChar w:fldCharType="end"/>
                              </w:r>
                            </w:p>
                            <w:p w:rsidR="005F2E66" w:rsidRDefault="005F2E66"/>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left:0;text-align:left;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rsidR="005F2E66" w:rsidRDefault="005F2E66">
                        <w:pPr>
                          <w:pStyle w:val="Piedepgina"/>
                          <w:jc w:val="center"/>
                          <w:rPr>
                            <w:color w:val="FFFFFF" w:themeColor="background1"/>
                          </w:rPr>
                        </w:pPr>
                        <w:r>
                          <w:fldChar w:fldCharType="begin"/>
                        </w:r>
                        <w:r>
                          <w:instrText>PAGE   \* MERGEFORMAT</w:instrText>
                        </w:r>
                        <w:r>
                          <w:fldChar w:fldCharType="separate"/>
                        </w:r>
                        <w:r w:rsidR="006269BA" w:rsidRPr="006269BA">
                          <w:rPr>
                            <w:noProof/>
                            <w:color w:val="FFFFFF" w:themeColor="background1"/>
                            <w:lang w:val="es-ES"/>
                          </w:rPr>
                          <w:t>1</w:t>
                        </w:r>
                        <w:r>
                          <w:rPr>
                            <w:color w:val="FFFFFF" w:themeColor="background1"/>
                          </w:rPr>
                          <w:fldChar w:fldCharType="end"/>
                        </w:r>
                      </w:p>
                      <w:p w:rsidR="005F2E66" w:rsidRDefault="005F2E66"/>
                    </w:txbxContent>
                  </v:textbox>
                  <w10:wrap anchorx="margin" anchory="margin"/>
                </v:shape>
              </w:pict>
            </mc:Fallback>
          </mc:AlternateContent>
        </w:r>
      </w:sdtContent>
    </w:sdt>
    <w:r w:rsidR="005F2E66">
      <w:t>e</w:t>
    </w:r>
  </w:p>
  <w:p w:rsidR="005F2E66" w:rsidRDefault="005F2E66" w:rsidP="00C523D2">
    <w:pPr>
      <w:pStyle w:val="Encabezado"/>
      <w:jc w:val="center"/>
    </w:pPr>
  </w:p>
  <w:sdt>
    <w:sdtPr>
      <w:id w:val="1551026292"/>
      <w:docPartObj>
        <w:docPartGallery w:val="Page Numbers (Top of Page)"/>
        <w:docPartUnique/>
      </w:docPartObj>
    </w:sdtPr>
    <w:sdtEndPr/>
    <w:sdtContent>
      <w:p w:rsidR="005F2E66" w:rsidRDefault="005F2E66" w:rsidP="00341B3F">
        <w:pPr>
          <w:pStyle w:val="Encabezado"/>
          <w:jc w:val="center"/>
        </w:pPr>
        <w:r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rsidR="005F2E66" w:rsidRDefault="005F2E6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3"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9"/>
  </w:num>
  <w:num w:numId="5">
    <w:abstractNumId w:val="3"/>
  </w:num>
  <w:num w:numId="6">
    <w:abstractNumId w:val="6"/>
  </w:num>
  <w:num w:numId="7">
    <w:abstractNumId w:val="13"/>
  </w:num>
  <w:num w:numId="8">
    <w:abstractNumId w:val="2"/>
  </w:num>
  <w:num w:numId="9">
    <w:abstractNumId w:val="11"/>
  </w:num>
  <w:num w:numId="10">
    <w:abstractNumId w:val="1"/>
  </w:num>
  <w:num w:numId="11">
    <w:abstractNumId w:val="10"/>
  </w:num>
  <w:num w:numId="12">
    <w:abstractNumId w:val="7"/>
  </w:num>
  <w:num w:numId="13">
    <w:abstractNumId w:val="12"/>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53BA1"/>
    <w:rsid w:val="00066006"/>
    <w:rsid w:val="0008500C"/>
    <w:rsid w:val="000B29C7"/>
    <w:rsid w:val="000B6372"/>
    <w:rsid w:val="000B7E1C"/>
    <w:rsid w:val="000D0C43"/>
    <w:rsid w:val="000D3956"/>
    <w:rsid w:val="000E0CC9"/>
    <w:rsid w:val="00110D9B"/>
    <w:rsid w:val="0011593A"/>
    <w:rsid w:val="0012237D"/>
    <w:rsid w:val="0017441F"/>
    <w:rsid w:val="00176DE2"/>
    <w:rsid w:val="00182590"/>
    <w:rsid w:val="001830FC"/>
    <w:rsid w:val="001A30AF"/>
    <w:rsid w:val="001B22FD"/>
    <w:rsid w:val="001C20C0"/>
    <w:rsid w:val="001C4065"/>
    <w:rsid w:val="001F09EC"/>
    <w:rsid w:val="001F1B07"/>
    <w:rsid w:val="00200618"/>
    <w:rsid w:val="00200AC7"/>
    <w:rsid w:val="002075B9"/>
    <w:rsid w:val="00212EAA"/>
    <w:rsid w:val="00235B91"/>
    <w:rsid w:val="00252050"/>
    <w:rsid w:val="002705CA"/>
    <w:rsid w:val="00277085"/>
    <w:rsid w:val="00293686"/>
    <w:rsid w:val="002A0236"/>
    <w:rsid w:val="002A5CD6"/>
    <w:rsid w:val="002B38BE"/>
    <w:rsid w:val="002B6B18"/>
    <w:rsid w:val="002C5530"/>
    <w:rsid w:val="002D7936"/>
    <w:rsid w:val="002F66A8"/>
    <w:rsid w:val="00303009"/>
    <w:rsid w:val="003142FE"/>
    <w:rsid w:val="00321F4F"/>
    <w:rsid w:val="00324B34"/>
    <w:rsid w:val="00332F5F"/>
    <w:rsid w:val="00341B3F"/>
    <w:rsid w:val="003447F4"/>
    <w:rsid w:val="00372262"/>
    <w:rsid w:val="003773EF"/>
    <w:rsid w:val="003968E3"/>
    <w:rsid w:val="003E11E7"/>
    <w:rsid w:val="003E14E2"/>
    <w:rsid w:val="003F02DF"/>
    <w:rsid w:val="00423F28"/>
    <w:rsid w:val="004759C6"/>
    <w:rsid w:val="004E75BA"/>
    <w:rsid w:val="004F1814"/>
    <w:rsid w:val="004F76A2"/>
    <w:rsid w:val="00534869"/>
    <w:rsid w:val="0054441E"/>
    <w:rsid w:val="00545195"/>
    <w:rsid w:val="005618BB"/>
    <w:rsid w:val="005635ED"/>
    <w:rsid w:val="005B50CD"/>
    <w:rsid w:val="005B7341"/>
    <w:rsid w:val="005F2E66"/>
    <w:rsid w:val="00602CCC"/>
    <w:rsid w:val="0060457E"/>
    <w:rsid w:val="00622318"/>
    <w:rsid w:val="006269BA"/>
    <w:rsid w:val="00626CFB"/>
    <w:rsid w:val="006279F9"/>
    <w:rsid w:val="00634937"/>
    <w:rsid w:val="00672366"/>
    <w:rsid w:val="0068747A"/>
    <w:rsid w:val="006F66D1"/>
    <w:rsid w:val="00701F05"/>
    <w:rsid w:val="00706DF2"/>
    <w:rsid w:val="0072487D"/>
    <w:rsid w:val="00734D46"/>
    <w:rsid w:val="00746B5B"/>
    <w:rsid w:val="0079247D"/>
    <w:rsid w:val="007A4155"/>
    <w:rsid w:val="007C666D"/>
    <w:rsid w:val="00843E71"/>
    <w:rsid w:val="00871B89"/>
    <w:rsid w:val="008856C0"/>
    <w:rsid w:val="008C0C04"/>
    <w:rsid w:val="008D36B0"/>
    <w:rsid w:val="008E3867"/>
    <w:rsid w:val="009476ED"/>
    <w:rsid w:val="0097286A"/>
    <w:rsid w:val="00973D52"/>
    <w:rsid w:val="009A2FF5"/>
    <w:rsid w:val="009C7603"/>
    <w:rsid w:val="009D64B9"/>
    <w:rsid w:val="009F0B4D"/>
    <w:rsid w:val="00A01D8A"/>
    <w:rsid w:val="00A448EF"/>
    <w:rsid w:val="00A67F38"/>
    <w:rsid w:val="00A853FC"/>
    <w:rsid w:val="00A9150B"/>
    <w:rsid w:val="00A951F5"/>
    <w:rsid w:val="00AB57CB"/>
    <w:rsid w:val="00AB74C9"/>
    <w:rsid w:val="00AF6E4D"/>
    <w:rsid w:val="00B0009D"/>
    <w:rsid w:val="00B1779B"/>
    <w:rsid w:val="00B52B1A"/>
    <w:rsid w:val="00B52E19"/>
    <w:rsid w:val="00B90DE0"/>
    <w:rsid w:val="00BD6E4B"/>
    <w:rsid w:val="00BE654A"/>
    <w:rsid w:val="00C225C4"/>
    <w:rsid w:val="00C523D2"/>
    <w:rsid w:val="00CB1894"/>
    <w:rsid w:val="00CB2626"/>
    <w:rsid w:val="00CD38A8"/>
    <w:rsid w:val="00CF2D59"/>
    <w:rsid w:val="00D056F2"/>
    <w:rsid w:val="00D5238F"/>
    <w:rsid w:val="00D52C8C"/>
    <w:rsid w:val="00D74D7F"/>
    <w:rsid w:val="00D91AA2"/>
    <w:rsid w:val="00DC1F86"/>
    <w:rsid w:val="00DE2826"/>
    <w:rsid w:val="00DE72FA"/>
    <w:rsid w:val="00DE792D"/>
    <w:rsid w:val="00E01BF0"/>
    <w:rsid w:val="00E122E2"/>
    <w:rsid w:val="00E35259"/>
    <w:rsid w:val="00E45000"/>
    <w:rsid w:val="00E74344"/>
    <w:rsid w:val="00E758D4"/>
    <w:rsid w:val="00E768D7"/>
    <w:rsid w:val="00ED6239"/>
    <w:rsid w:val="00EE410E"/>
    <w:rsid w:val="00EF60EB"/>
    <w:rsid w:val="00F15D72"/>
    <w:rsid w:val="00F93280"/>
    <w:rsid w:val="00F95794"/>
    <w:rsid w:val="00FA30B3"/>
    <w:rsid w:val="00FB0494"/>
    <w:rsid w:val="00FC3DD8"/>
    <w:rsid w:val="00FC693F"/>
    <w:rsid w:val="00FC716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24B1C"/>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371335">
      <w:bodyDiv w:val="1"/>
      <w:marLeft w:val="0"/>
      <w:marRight w:val="0"/>
      <w:marTop w:val="0"/>
      <w:marBottom w:val="0"/>
      <w:divBdr>
        <w:top w:val="none" w:sz="0" w:space="0" w:color="auto"/>
        <w:left w:val="none" w:sz="0" w:space="0" w:color="auto"/>
        <w:bottom w:val="none" w:sz="0" w:space="0" w:color="auto"/>
        <w:right w:val="none" w:sz="0" w:space="0" w:color="auto"/>
      </w:divBdr>
    </w:div>
    <w:div w:id="648943397">
      <w:bodyDiv w:val="1"/>
      <w:marLeft w:val="0"/>
      <w:marRight w:val="0"/>
      <w:marTop w:val="0"/>
      <w:marBottom w:val="0"/>
      <w:divBdr>
        <w:top w:val="none" w:sz="0" w:space="0" w:color="auto"/>
        <w:left w:val="none" w:sz="0" w:space="0" w:color="auto"/>
        <w:bottom w:val="none" w:sz="0" w:space="0" w:color="auto"/>
        <w:right w:val="none" w:sz="0" w:space="0" w:color="auto"/>
      </w:divBdr>
    </w:div>
    <w:div w:id="757287721">
      <w:bodyDiv w:val="1"/>
      <w:marLeft w:val="0"/>
      <w:marRight w:val="0"/>
      <w:marTop w:val="0"/>
      <w:marBottom w:val="0"/>
      <w:divBdr>
        <w:top w:val="none" w:sz="0" w:space="0" w:color="auto"/>
        <w:left w:val="none" w:sz="0" w:space="0" w:color="auto"/>
        <w:bottom w:val="none" w:sz="0" w:space="0" w:color="auto"/>
        <w:right w:val="none" w:sz="0" w:space="0" w:color="auto"/>
      </w:divBdr>
    </w:div>
    <w:div w:id="982151992">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ciachacon1268@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esidentefesavo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ivb.org/vis/log%20in.aspx"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4795</Words>
  <Characters>27334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2</cp:revision>
  <cp:lastPrinted>2022-01-12T22:47:00Z</cp:lastPrinted>
  <dcterms:created xsi:type="dcterms:W3CDTF">2022-07-20T19:49:00Z</dcterms:created>
  <dcterms:modified xsi:type="dcterms:W3CDTF">2022-07-20T19:49:00Z</dcterms:modified>
</cp:coreProperties>
</file>