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31A" w:rsidRDefault="0047331A" w:rsidP="0047331A">
      <w:pPr>
        <w:pStyle w:val="NormalWeb"/>
        <w:jc w:val="center"/>
        <w:rPr>
          <w:rFonts w:ascii="Arial Black" w:hAnsi="Arial Black" w:cs="Arial"/>
          <w:b/>
          <w:bCs/>
          <w:sz w:val="32"/>
          <w:szCs w:val="32"/>
          <w:lang w:val="es-CR"/>
        </w:rPr>
      </w:pPr>
      <w:r>
        <w:rPr>
          <w:rFonts w:ascii="Arial Black" w:hAnsi="Arial Black" w:cs="Arial"/>
          <w:b/>
          <w:bCs/>
          <w:sz w:val="32"/>
          <w:szCs w:val="32"/>
          <w:lang w:val="es-CR"/>
        </w:rPr>
        <w:t xml:space="preserve">V </w:t>
      </w:r>
      <w:r w:rsidRPr="00293686">
        <w:rPr>
          <w:rFonts w:ascii="Arial Black" w:hAnsi="Arial Black" w:cs="Arial"/>
          <w:b/>
          <w:bCs/>
          <w:sz w:val="32"/>
          <w:szCs w:val="32"/>
          <w:lang w:val="es-CR"/>
        </w:rPr>
        <w:t>C</w:t>
      </w:r>
      <w:r>
        <w:rPr>
          <w:rFonts w:ascii="Arial Black" w:hAnsi="Arial Black" w:cs="Arial"/>
          <w:b/>
          <w:bCs/>
          <w:sz w:val="32"/>
          <w:szCs w:val="32"/>
          <w:lang w:val="es-CR"/>
        </w:rPr>
        <w:t xml:space="preserve">AMPEONATO </w:t>
      </w:r>
      <w:r w:rsidRPr="00293686">
        <w:rPr>
          <w:rFonts w:ascii="Arial Black" w:hAnsi="Arial Black" w:cs="Arial"/>
          <w:b/>
          <w:bCs/>
          <w:sz w:val="32"/>
          <w:szCs w:val="32"/>
          <w:lang w:val="es-CR"/>
        </w:rPr>
        <w:t>CENTROAMERICAN</w:t>
      </w:r>
      <w:r>
        <w:rPr>
          <w:rFonts w:ascii="Arial Black" w:hAnsi="Arial Black" w:cs="Arial"/>
          <w:b/>
          <w:bCs/>
          <w:sz w:val="32"/>
          <w:szCs w:val="32"/>
          <w:lang w:val="es-CR"/>
        </w:rPr>
        <w:t>O</w:t>
      </w:r>
    </w:p>
    <w:p w:rsidR="0047331A" w:rsidRPr="00293686" w:rsidRDefault="0047331A" w:rsidP="0047331A">
      <w:pPr>
        <w:pStyle w:val="NormalWeb"/>
        <w:jc w:val="center"/>
        <w:rPr>
          <w:rFonts w:ascii="Arial Black" w:hAnsi="Arial Black" w:cs="Arial"/>
          <w:b/>
          <w:bCs/>
          <w:sz w:val="32"/>
          <w:szCs w:val="32"/>
          <w:lang w:val="es-CR"/>
        </w:rPr>
      </w:pPr>
      <w:r>
        <w:rPr>
          <w:rFonts w:ascii="Arial Black" w:hAnsi="Arial Black" w:cs="Arial"/>
          <w:b/>
          <w:bCs/>
          <w:sz w:val="32"/>
          <w:szCs w:val="32"/>
          <w:lang w:val="es-CR"/>
        </w:rPr>
        <w:t>SUB 23 FEMENINA HON 2022</w:t>
      </w:r>
    </w:p>
    <w:p w:rsidR="0047331A" w:rsidRPr="00871B89" w:rsidRDefault="0047331A" w:rsidP="0047331A">
      <w:pPr>
        <w:pStyle w:val="NormalWeb"/>
        <w:jc w:val="center"/>
        <w:rPr>
          <w:rFonts w:ascii="Arial Black" w:hAnsi="Arial Black" w:cs="Arial"/>
          <w:b/>
          <w:bCs/>
          <w:sz w:val="32"/>
          <w:szCs w:val="32"/>
          <w:lang w:val="es-CR"/>
        </w:rPr>
      </w:pPr>
      <w:r>
        <w:rPr>
          <w:rFonts w:ascii="Arial Black" w:hAnsi="Arial Black" w:cs="Arial"/>
          <w:b/>
          <w:bCs/>
          <w:sz w:val="32"/>
          <w:szCs w:val="32"/>
          <w:lang w:val="es-CR"/>
        </w:rPr>
        <w:t>26 JULIO – 4 AGOSTO 2022 HONDURAS</w:t>
      </w:r>
    </w:p>
    <w:p w:rsidR="0047331A" w:rsidRDefault="0047331A" w:rsidP="0047331A">
      <w:pPr>
        <w:pStyle w:val="NormalWeb"/>
        <w:jc w:val="center"/>
        <w:rPr>
          <w:rFonts w:asciiTheme="minorHAnsi" w:hAnsiTheme="minorHAnsi" w:cstheme="minorHAnsi"/>
          <w:b/>
          <w:sz w:val="40"/>
          <w:szCs w:val="40"/>
          <w:u w:val="single"/>
          <w:lang w:val="es-CR"/>
        </w:rPr>
      </w:pPr>
      <w:r w:rsidRPr="00024BAF">
        <w:rPr>
          <w:rFonts w:asciiTheme="minorHAnsi" w:hAnsiTheme="minorHAnsi" w:cstheme="minorHAnsi"/>
          <w:b/>
          <w:sz w:val="40"/>
          <w:szCs w:val="40"/>
          <w:u w:val="single"/>
          <w:lang w:val="es-CR"/>
        </w:rPr>
        <w:t xml:space="preserve">REGULACIONES DE LA COMPETENCIA </w:t>
      </w:r>
    </w:p>
    <w:p w:rsidR="0047331A" w:rsidRPr="00024BAF" w:rsidRDefault="0047331A" w:rsidP="0047331A">
      <w:pPr>
        <w:pStyle w:val="NormalWeb"/>
        <w:jc w:val="center"/>
        <w:rPr>
          <w:rFonts w:asciiTheme="minorHAnsi" w:hAnsiTheme="minorHAnsi" w:cstheme="minorHAnsi"/>
          <w:b/>
          <w:sz w:val="40"/>
          <w:szCs w:val="40"/>
          <w:u w:val="single"/>
          <w:lang w:val="es-CR"/>
        </w:rPr>
      </w:pPr>
      <w:r w:rsidRPr="00B52B1A">
        <w:rPr>
          <w:rFonts w:asciiTheme="minorHAnsi" w:hAnsiTheme="minorHAnsi" w:cstheme="minorHAnsi"/>
          <w:b/>
          <w:sz w:val="28"/>
          <w:szCs w:val="28"/>
          <w:u w:val="single"/>
          <w:lang w:val="es-CR"/>
        </w:rPr>
        <w:t>Ver</w:t>
      </w:r>
      <w:r>
        <w:rPr>
          <w:rFonts w:asciiTheme="minorHAnsi" w:hAnsiTheme="minorHAnsi" w:cstheme="minorHAnsi"/>
          <w:b/>
          <w:sz w:val="28"/>
          <w:szCs w:val="28"/>
          <w:u w:val="single"/>
          <w:lang w:val="es-CR"/>
        </w:rPr>
        <w:t>.</w:t>
      </w:r>
      <w:r w:rsidRPr="00B52B1A">
        <w:rPr>
          <w:rFonts w:asciiTheme="minorHAnsi" w:hAnsiTheme="minorHAnsi" w:cstheme="minorHAnsi"/>
          <w:b/>
          <w:sz w:val="28"/>
          <w:szCs w:val="28"/>
          <w:u w:val="single"/>
          <w:lang w:val="es-CR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es-CR"/>
        </w:rPr>
        <w:t>10</w:t>
      </w:r>
      <w:r w:rsidRPr="00B52B1A">
        <w:rPr>
          <w:rFonts w:asciiTheme="minorHAnsi" w:hAnsiTheme="minorHAnsi" w:cstheme="minorHAnsi"/>
          <w:b/>
          <w:sz w:val="28"/>
          <w:szCs w:val="28"/>
          <w:u w:val="single"/>
          <w:lang w:val="es-CR"/>
        </w:rPr>
        <w:t>/</w:t>
      </w:r>
      <w:r>
        <w:rPr>
          <w:rFonts w:asciiTheme="minorHAnsi" w:hAnsiTheme="minorHAnsi" w:cstheme="minorHAnsi"/>
          <w:b/>
          <w:sz w:val="28"/>
          <w:szCs w:val="28"/>
          <w:u w:val="single"/>
          <w:lang w:val="es-CR"/>
        </w:rPr>
        <w:t>6</w:t>
      </w:r>
      <w:r w:rsidRPr="00B52B1A">
        <w:rPr>
          <w:rFonts w:asciiTheme="minorHAnsi" w:hAnsiTheme="minorHAnsi" w:cstheme="minorHAnsi"/>
          <w:b/>
          <w:sz w:val="28"/>
          <w:szCs w:val="28"/>
          <w:u w:val="single"/>
          <w:lang w:val="es-CR"/>
        </w:rPr>
        <w:t>/202</w:t>
      </w:r>
      <w:r>
        <w:rPr>
          <w:rFonts w:asciiTheme="minorHAnsi" w:hAnsiTheme="minorHAnsi" w:cstheme="minorHAnsi"/>
          <w:b/>
          <w:sz w:val="28"/>
          <w:szCs w:val="28"/>
          <w:u w:val="single"/>
          <w:lang w:val="es-CR"/>
        </w:rPr>
        <w:t>2</w:t>
      </w:r>
    </w:p>
    <w:p w:rsidR="0047331A" w:rsidRPr="0047331A" w:rsidRDefault="0047331A" w:rsidP="0047331A">
      <w:pPr>
        <w:pStyle w:val="Prrafodelista"/>
        <w:numPr>
          <w:ilvl w:val="0"/>
          <w:numId w:val="16"/>
        </w:numPr>
        <w:ind w:left="567" w:hanging="567"/>
        <w:jc w:val="both"/>
        <w:rPr>
          <w:b/>
          <w:lang w:val="es-CR"/>
        </w:rPr>
      </w:pPr>
      <w:r w:rsidRPr="0047331A">
        <w:rPr>
          <w:b/>
          <w:lang w:val="es-CR"/>
        </w:rPr>
        <w:t>ENTREVISTA PRELIMINAR</w:t>
      </w:r>
    </w:p>
    <w:p w:rsidR="0047331A" w:rsidRPr="00303009" w:rsidRDefault="0047331A" w:rsidP="0047331A">
      <w:pPr>
        <w:jc w:val="both"/>
        <w:rPr>
          <w:lang w:val="es-CR"/>
        </w:rPr>
      </w:pPr>
    </w:p>
    <w:p w:rsidR="0047331A" w:rsidRDefault="0047331A" w:rsidP="0047331A">
      <w:pPr>
        <w:jc w:val="both"/>
        <w:rPr>
          <w:lang w:val="es-CR"/>
        </w:rPr>
      </w:pPr>
      <w:r>
        <w:rPr>
          <w:lang w:val="es-CR"/>
        </w:rPr>
        <w:t>P</w:t>
      </w:r>
      <w:r w:rsidRPr="00303009">
        <w:rPr>
          <w:lang w:val="es-CR"/>
        </w:rPr>
        <w:t xml:space="preserve">revio al inicio de competencias se llevará a cabo la ENTREVISTA PRELIMINAR por parte del Comité de Control a cada uno de los equipos participantes, para lo cual se les remitirá previamente la convocatoria al mismo indicando, fecha, hora y lugar para presentarse con los siguientes miembros de la delegación:  Jefe Delegación, Entrenador </w:t>
      </w:r>
      <w:bookmarkStart w:id="0" w:name="_GoBack"/>
      <w:bookmarkEnd w:id="0"/>
      <w:r w:rsidRPr="00303009">
        <w:rPr>
          <w:lang w:val="es-CR"/>
        </w:rPr>
        <w:t>jefe y médico</w:t>
      </w:r>
    </w:p>
    <w:p w:rsidR="0047331A" w:rsidRPr="00303009" w:rsidRDefault="0047331A" w:rsidP="0047331A">
      <w:pPr>
        <w:jc w:val="both"/>
        <w:rPr>
          <w:lang w:val="es-CR"/>
        </w:rPr>
      </w:pPr>
    </w:p>
    <w:p w:rsidR="0047331A" w:rsidRPr="00303009" w:rsidRDefault="0047331A" w:rsidP="0047331A">
      <w:pPr>
        <w:jc w:val="both"/>
        <w:rPr>
          <w:lang w:val="es-CR"/>
        </w:rPr>
      </w:pPr>
      <w:r w:rsidRPr="00303009">
        <w:rPr>
          <w:lang w:val="es-CR"/>
        </w:rPr>
        <w:t>La agenda de trabajo comprende al menos los siguientes aspectos:</w:t>
      </w:r>
    </w:p>
    <w:p w:rsidR="0047331A" w:rsidRPr="00303009" w:rsidRDefault="0047331A" w:rsidP="0047331A">
      <w:pPr>
        <w:jc w:val="both"/>
        <w:rPr>
          <w:lang w:val="es-CR"/>
        </w:rPr>
      </w:pPr>
    </w:p>
    <w:p w:rsidR="0047331A" w:rsidRDefault="0047331A" w:rsidP="0047331A">
      <w:pPr>
        <w:pStyle w:val="Prrafodelista"/>
        <w:numPr>
          <w:ilvl w:val="0"/>
          <w:numId w:val="5"/>
        </w:numPr>
        <w:ind w:left="567" w:hanging="567"/>
        <w:jc w:val="both"/>
        <w:rPr>
          <w:lang w:val="es-CR"/>
        </w:rPr>
      </w:pPr>
      <w:r w:rsidRPr="00303009">
        <w:rPr>
          <w:lang w:val="es-CR"/>
        </w:rPr>
        <w:t>Palabras de bienvenida y presentación de los Delegados Técnicos y Comité Organizador</w:t>
      </w:r>
    </w:p>
    <w:p w:rsidR="0047331A" w:rsidRPr="00303009" w:rsidRDefault="0047331A" w:rsidP="0047331A">
      <w:pPr>
        <w:pStyle w:val="Prrafodelista"/>
        <w:jc w:val="both"/>
        <w:rPr>
          <w:lang w:val="es-CR"/>
        </w:rPr>
      </w:pPr>
    </w:p>
    <w:p w:rsidR="0047331A" w:rsidRPr="00277085" w:rsidRDefault="0047331A" w:rsidP="0047331A">
      <w:pPr>
        <w:pStyle w:val="Prrafodelista"/>
        <w:numPr>
          <w:ilvl w:val="0"/>
          <w:numId w:val="5"/>
        </w:numPr>
        <w:ind w:left="567" w:hanging="567"/>
        <w:jc w:val="both"/>
        <w:rPr>
          <w:b/>
          <w:u w:val="single"/>
          <w:lang w:val="es-CR"/>
        </w:rPr>
      </w:pPr>
      <w:r w:rsidRPr="00277085">
        <w:rPr>
          <w:b/>
          <w:u w:val="single"/>
          <w:lang w:val="es-CR"/>
        </w:rPr>
        <w:t>Pago de la cuota de inscripción del Campeonato de $750.00 US</w:t>
      </w:r>
    </w:p>
    <w:p w:rsidR="0047331A" w:rsidRDefault="0047331A" w:rsidP="0047331A">
      <w:pPr>
        <w:pStyle w:val="Prrafodelista"/>
        <w:jc w:val="both"/>
        <w:rPr>
          <w:lang w:val="es-CR"/>
        </w:rPr>
      </w:pPr>
    </w:p>
    <w:p w:rsidR="0047331A" w:rsidRPr="00303009" w:rsidRDefault="0047331A" w:rsidP="0047331A">
      <w:pPr>
        <w:pStyle w:val="Prrafodelista"/>
        <w:numPr>
          <w:ilvl w:val="0"/>
          <w:numId w:val="5"/>
        </w:numPr>
        <w:ind w:left="567" w:hanging="567"/>
        <w:jc w:val="both"/>
        <w:rPr>
          <w:lang w:val="es-CR"/>
        </w:rPr>
      </w:pPr>
      <w:r w:rsidRPr="00303009">
        <w:rPr>
          <w:lang w:val="es-CR"/>
        </w:rPr>
        <w:t>Presentación de los originales del formulario 0-2 y 0-2 bis remitido en su oportunidad a la AFECAVOL para la inscripción y del registro VIS en línea con la FIVB de ambos formularios</w:t>
      </w:r>
    </w:p>
    <w:p w:rsidR="0047331A" w:rsidRDefault="0047331A" w:rsidP="0047331A">
      <w:pPr>
        <w:pStyle w:val="Prrafodelista"/>
        <w:jc w:val="both"/>
        <w:rPr>
          <w:u w:val="single"/>
          <w:lang w:val="es-CR"/>
        </w:rPr>
      </w:pPr>
    </w:p>
    <w:p w:rsidR="0047331A" w:rsidRPr="005B7341" w:rsidRDefault="0047331A" w:rsidP="0047331A">
      <w:pPr>
        <w:pStyle w:val="Prrafodelista"/>
        <w:numPr>
          <w:ilvl w:val="0"/>
          <w:numId w:val="5"/>
        </w:numPr>
        <w:ind w:left="567" w:hanging="567"/>
        <w:jc w:val="both"/>
        <w:rPr>
          <w:b/>
          <w:sz w:val="28"/>
          <w:szCs w:val="28"/>
          <w:u w:val="single"/>
          <w:lang w:val="es-CR"/>
        </w:rPr>
      </w:pPr>
      <w:r w:rsidRPr="005B7341">
        <w:rPr>
          <w:b/>
          <w:sz w:val="28"/>
          <w:szCs w:val="28"/>
          <w:u w:val="single"/>
          <w:lang w:val="es-CR"/>
        </w:rPr>
        <w:t>Entregar en una LLAVE USB las copias de los siguientes documentos escaneados según corresponda:</w:t>
      </w:r>
    </w:p>
    <w:p w:rsidR="0047331A" w:rsidRPr="00277085" w:rsidRDefault="0047331A" w:rsidP="0047331A">
      <w:pPr>
        <w:pStyle w:val="Prrafodelista"/>
        <w:jc w:val="both"/>
        <w:rPr>
          <w:u w:val="single"/>
          <w:lang w:val="es-CR"/>
        </w:rPr>
      </w:pPr>
    </w:p>
    <w:p w:rsidR="0047331A" w:rsidRDefault="0047331A" w:rsidP="0047331A">
      <w:pPr>
        <w:pStyle w:val="Prrafodelista"/>
        <w:numPr>
          <w:ilvl w:val="1"/>
          <w:numId w:val="5"/>
        </w:numPr>
        <w:ind w:left="1134" w:hanging="567"/>
        <w:jc w:val="both"/>
        <w:rPr>
          <w:lang w:val="es-CR"/>
        </w:rPr>
      </w:pPr>
      <w:r w:rsidRPr="00303009">
        <w:rPr>
          <w:lang w:val="es-CR"/>
        </w:rPr>
        <w:t>Formularios de la 0-2 y 0-2 bis y registros en línea VIS/FIVB</w:t>
      </w:r>
    </w:p>
    <w:p w:rsidR="0047331A" w:rsidRDefault="0047331A" w:rsidP="0047331A">
      <w:pPr>
        <w:pStyle w:val="Prrafodelista"/>
        <w:ind w:left="1440"/>
        <w:jc w:val="both"/>
        <w:rPr>
          <w:lang w:val="es-CR"/>
        </w:rPr>
      </w:pPr>
    </w:p>
    <w:p w:rsidR="0047331A" w:rsidRPr="009476ED" w:rsidRDefault="0047331A" w:rsidP="0047331A">
      <w:pPr>
        <w:pStyle w:val="Prrafodelista"/>
        <w:numPr>
          <w:ilvl w:val="1"/>
          <w:numId w:val="5"/>
        </w:numPr>
        <w:ind w:left="1134" w:hanging="567"/>
        <w:jc w:val="both"/>
        <w:rPr>
          <w:lang w:val="es-CR"/>
        </w:rPr>
      </w:pPr>
      <w:r w:rsidRPr="009476ED">
        <w:rPr>
          <w:lang w:val="es-CR"/>
        </w:rPr>
        <w:t xml:space="preserve">Foto en formato </w:t>
      </w:r>
      <w:proofErr w:type="spellStart"/>
      <w:r w:rsidRPr="009476ED">
        <w:rPr>
          <w:lang w:val="es-CR"/>
        </w:rPr>
        <w:t>jpg</w:t>
      </w:r>
      <w:proofErr w:type="spellEnd"/>
      <w:r w:rsidRPr="009476ED">
        <w:rPr>
          <w:lang w:val="es-CR"/>
        </w:rPr>
        <w:t xml:space="preserve"> de cada integrante de la delegación</w:t>
      </w:r>
    </w:p>
    <w:p w:rsidR="0047331A" w:rsidRDefault="0047331A" w:rsidP="0047331A">
      <w:pPr>
        <w:ind w:left="1440"/>
        <w:jc w:val="both"/>
        <w:rPr>
          <w:lang w:val="es-CR"/>
        </w:rPr>
      </w:pPr>
    </w:p>
    <w:p w:rsidR="0047331A" w:rsidRPr="00C225C4" w:rsidRDefault="0047331A" w:rsidP="0047331A">
      <w:pPr>
        <w:numPr>
          <w:ilvl w:val="1"/>
          <w:numId w:val="5"/>
        </w:numPr>
        <w:ind w:left="1134" w:hanging="567"/>
        <w:jc w:val="both"/>
        <w:rPr>
          <w:lang w:val="es-CR"/>
        </w:rPr>
      </w:pPr>
      <w:r w:rsidRPr="00C225C4">
        <w:rPr>
          <w:lang w:val="es-CR"/>
        </w:rPr>
        <w:t xml:space="preserve">Un SOLO archivo que contenga todos los </w:t>
      </w:r>
      <w:r w:rsidRPr="00C225C4">
        <w:rPr>
          <w:b/>
          <w:sz w:val="28"/>
          <w:szCs w:val="28"/>
          <w:lang w:val="es-CR"/>
        </w:rPr>
        <w:t xml:space="preserve">certificados </w:t>
      </w:r>
      <w:proofErr w:type="spellStart"/>
      <w:r w:rsidRPr="00C225C4">
        <w:rPr>
          <w:b/>
          <w:sz w:val="28"/>
          <w:szCs w:val="28"/>
          <w:lang w:val="es-CR"/>
        </w:rPr>
        <w:t>play</w:t>
      </w:r>
      <w:proofErr w:type="spellEnd"/>
      <w:r w:rsidRPr="00C225C4">
        <w:rPr>
          <w:b/>
          <w:sz w:val="28"/>
          <w:szCs w:val="28"/>
          <w:lang w:val="es-CR"/>
        </w:rPr>
        <w:t xml:space="preserve"> </w:t>
      </w:r>
      <w:proofErr w:type="spellStart"/>
      <w:r w:rsidRPr="00C225C4">
        <w:rPr>
          <w:b/>
          <w:sz w:val="28"/>
          <w:szCs w:val="28"/>
          <w:lang w:val="es-CR"/>
        </w:rPr>
        <w:t>clean</w:t>
      </w:r>
      <w:proofErr w:type="spellEnd"/>
      <w:r w:rsidRPr="00C225C4">
        <w:rPr>
          <w:lang w:val="es-CR"/>
        </w:rPr>
        <w:t xml:space="preserve"> de los integrantes de la delegación, oficiales, jugadores y árbitro, el cual debe haber sido </w:t>
      </w:r>
      <w:r w:rsidRPr="002A5CD6">
        <w:rPr>
          <w:b/>
          <w:lang w:val="es-CR"/>
        </w:rPr>
        <w:t>extendido a partir del año</w:t>
      </w:r>
      <w:r w:rsidRPr="00C225C4">
        <w:rPr>
          <w:lang w:val="es-CR"/>
        </w:rPr>
        <w:t xml:space="preserve"> </w:t>
      </w:r>
      <w:r w:rsidRPr="002A5CD6">
        <w:rPr>
          <w:b/>
          <w:sz w:val="32"/>
          <w:szCs w:val="32"/>
          <w:lang w:val="es-CR"/>
        </w:rPr>
        <w:t>2022</w:t>
      </w:r>
      <w:r w:rsidRPr="00C225C4">
        <w:rPr>
          <w:lang w:val="es-CR"/>
        </w:rPr>
        <w:t xml:space="preserve"> en el cual se actualizó el módulo.  La </w:t>
      </w:r>
      <w:r w:rsidRPr="00C225C4">
        <w:rPr>
          <w:lang w:val="es-CR"/>
        </w:rPr>
        <w:lastRenderedPageBreak/>
        <w:t>omisión o este vencido el certifica</w:t>
      </w:r>
      <w:r>
        <w:rPr>
          <w:lang w:val="es-CR"/>
        </w:rPr>
        <w:t>do, tendrá una multa de $200,00 por una sola vez.</w:t>
      </w:r>
    </w:p>
    <w:p w:rsidR="0047331A" w:rsidRPr="00C225C4" w:rsidRDefault="0047331A" w:rsidP="0047331A">
      <w:pPr>
        <w:pStyle w:val="Prrafodelista"/>
        <w:rPr>
          <w:lang w:val="es-CR"/>
        </w:rPr>
      </w:pPr>
    </w:p>
    <w:p w:rsidR="0047331A" w:rsidRPr="002A5CD6" w:rsidRDefault="0047331A" w:rsidP="0047331A">
      <w:pPr>
        <w:numPr>
          <w:ilvl w:val="1"/>
          <w:numId w:val="5"/>
        </w:numPr>
        <w:ind w:left="1134" w:hanging="567"/>
        <w:jc w:val="both"/>
        <w:rPr>
          <w:lang w:val="es-CR"/>
        </w:rPr>
      </w:pPr>
      <w:r w:rsidRPr="00C225C4">
        <w:rPr>
          <w:lang w:val="es-CR"/>
        </w:rPr>
        <w:t xml:space="preserve">Un SOLO archivo que contenga todos los certificados del módulo </w:t>
      </w:r>
      <w:proofErr w:type="spellStart"/>
      <w:r w:rsidRPr="009476ED">
        <w:rPr>
          <w:b/>
          <w:lang w:val="es-CR"/>
        </w:rPr>
        <w:t>Prevention</w:t>
      </w:r>
      <w:proofErr w:type="spellEnd"/>
      <w:r w:rsidRPr="009476ED">
        <w:rPr>
          <w:b/>
          <w:lang w:val="es-CR"/>
        </w:rPr>
        <w:t xml:space="preserve"> of </w:t>
      </w:r>
      <w:proofErr w:type="spellStart"/>
      <w:r w:rsidRPr="009476ED">
        <w:rPr>
          <w:b/>
          <w:lang w:val="es-CR"/>
        </w:rPr>
        <w:t>the</w:t>
      </w:r>
      <w:proofErr w:type="spellEnd"/>
      <w:r w:rsidRPr="009476ED">
        <w:rPr>
          <w:b/>
          <w:lang w:val="es-CR"/>
        </w:rPr>
        <w:t xml:space="preserve"> </w:t>
      </w:r>
      <w:proofErr w:type="spellStart"/>
      <w:r w:rsidRPr="009476ED">
        <w:rPr>
          <w:b/>
          <w:lang w:val="es-CR"/>
        </w:rPr>
        <w:t>Competition</w:t>
      </w:r>
      <w:proofErr w:type="spellEnd"/>
      <w:r w:rsidRPr="009476ED">
        <w:rPr>
          <w:b/>
          <w:lang w:val="es-CR"/>
        </w:rPr>
        <w:t xml:space="preserve"> </w:t>
      </w:r>
      <w:proofErr w:type="spellStart"/>
      <w:r w:rsidRPr="009476ED">
        <w:rPr>
          <w:b/>
          <w:lang w:val="es-CR"/>
        </w:rPr>
        <w:t>Manipulation</w:t>
      </w:r>
      <w:proofErr w:type="spellEnd"/>
      <w:r w:rsidRPr="009476ED">
        <w:rPr>
          <w:b/>
          <w:lang w:val="es-CR"/>
        </w:rPr>
        <w:t xml:space="preserve"> </w:t>
      </w:r>
      <w:proofErr w:type="spellStart"/>
      <w:r w:rsidRPr="009476ED">
        <w:rPr>
          <w:b/>
          <w:lang w:val="es-CR"/>
        </w:rPr>
        <w:t>Course</w:t>
      </w:r>
      <w:proofErr w:type="spellEnd"/>
      <w:r w:rsidRPr="009476ED">
        <w:rPr>
          <w:b/>
          <w:lang w:val="es-CR"/>
        </w:rPr>
        <w:t xml:space="preserve"> </w:t>
      </w:r>
      <w:r w:rsidRPr="00C225C4">
        <w:rPr>
          <w:lang w:val="es-CR"/>
        </w:rPr>
        <w:t xml:space="preserve">de todos los integrantes de la Delegación.   </w:t>
      </w:r>
      <w:r w:rsidRPr="002A5CD6">
        <w:rPr>
          <w:lang w:val="es-CR"/>
        </w:rPr>
        <w:t>La omisión del respectivo certificado tendrá una multa de $200,00 por una sola vez.</w:t>
      </w:r>
    </w:p>
    <w:p w:rsidR="0047331A" w:rsidRPr="002A5CD6" w:rsidRDefault="0047331A" w:rsidP="0047331A">
      <w:pPr>
        <w:ind w:left="1495"/>
        <w:jc w:val="both"/>
        <w:rPr>
          <w:lang w:val="es-CR"/>
        </w:rPr>
      </w:pPr>
    </w:p>
    <w:p w:rsidR="0047331A" w:rsidRPr="00C225C4" w:rsidRDefault="0047331A" w:rsidP="0047331A">
      <w:pPr>
        <w:numPr>
          <w:ilvl w:val="1"/>
          <w:numId w:val="5"/>
        </w:numPr>
        <w:ind w:left="1134" w:hanging="567"/>
        <w:jc w:val="both"/>
        <w:rPr>
          <w:lang w:val="es-CR"/>
        </w:rPr>
      </w:pPr>
      <w:r w:rsidRPr="00C225C4">
        <w:rPr>
          <w:lang w:val="es-CR"/>
        </w:rPr>
        <w:t xml:space="preserve">Un SOLO archivo que contengan todos los certificados de salud de los jugadores </w:t>
      </w:r>
      <w:r w:rsidRPr="00706DF2">
        <w:rPr>
          <w:rFonts w:ascii="Trebuchet MS" w:eastAsiaTheme="majorEastAsia" w:hAnsi="Trebuchet MS"/>
          <w:b/>
          <w:bdr w:val="none" w:sz="0" w:space="0" w:color="auto" w:frame="1"/>
          <w:shd w:val="clear" w:color="auto" w:fill="FFFFFF"/>
          <w:lang w:val="es-CR"/>
        </w:rPr>
        <w:t>M-3</w:t>
      </w:r>
      <w:r w:rsidRPr="00706DF2">
        <w:rPr>
          <w:rFonts w:ascii="Trebuchet MS" w:hAnsi="Trebuchet MS"/>
          <w:b/>
          <w:color w:val="202226"/>
          <w:shd w:val="clear" w:color="auto" w:fill="FFFFFF"/>
          <w:lang w:val="es-CR"/>
        </w:rPr>
        <w:t> -</w:t>
      </w:r>
      <w:r w:rsidRPr="00706DF2">
        <w:rPr>
          <w:rFonts w:ascii="Trebuchet MS" w:hAnsi="Trebuchet MS"/>
          <w:color w:val="202226"/>
          <w:shd w:val="clear" w:color="auto" w:fill="FFFFFF"/>
          <w:lang w:val="es-CR"/>
        </w:rPr>
        <w:t> </w:t>
      </w:r>
      <w:proofErr w:type="spellStart"/>
      <w:r w:rsidRPr="00706DF2">
        <w:rPr>
          <w:rStyle w:val="Textoennegrita"/>
          <w:rFonts w:ascii="Trebuchet MS" w:hAnsi="Trebuchet MS"/>
          <w:color w:val="202226"/>
          <w:shd w:val="clear" w:color="auto" w:fill="FFFFFF"/>
          <w:lang w:val="es-CR"/>
        </w:rPr>
        <w:t>Annual</w:t>
      </w:r>
      <w:proofErr w:type="spellEnd"/>
      <w:r w:rsidRPr="00C225C4">
        <w:rPr>
          <w:rStyle w:val="Textoennegrita"/>
          <w:rFonts w:ascii="Trebuchet MS" w:hAnsi="Trebuchet MS"/>
          <w:color w:val="202226"/>
          <w:shd w:val="clear" w:color="auto" w:fill="FFFFFF"/>
          <w:lang w:val="es-CR"/>
        </w:rPr>
        <w:t xml:space="preserve"> </w:t>
      </w:r>
      <w:proofErr w:type="spellStart"/>
      <w:r w:rsidRPr="00C225C4">
        <w:rPr>
          <w:rStyle w:val="Textoennegrita"/>
          <w:rFonts w:ascii="Trebuchet MS" w:hAnsi="Trebuchet MS"/>
          <w:color w:val="202226"/>
          <w:shd w:val="clear" w:color="auto" w:fill="FFFFFF"/>
          <w:lang w:val="es-CR"/>
        </w:rPr>
        <w:t>Health</w:t>
      </w:r>
      <w:proofErr w:type="spellEnd"/>
      <w:r w:rsidRPr="00C225C4">
        <w:rPr>
          <w:rStyle w:val="Textoennegrita"/>
          <w:rFonts w:ascii="Trebuchet MS" w:hAnsi="Trebuchet MS"/>
          <w:color w:val="202226"/>
          <w:shd w:val="clear" w:color="auto" w:fill="FFFFFF"/>
          <w:lang w:val="es-CR"/>
        </w:rPr>
        <w:t xml:space="preserve"> </w:t>
      </w:r>
      <w:proofErr w:type="spellStart"/>
      <w:r w:rsidRPr="00C225C4">
        <w:rPr>
          <w:rStyle w:val="Textoennegrita"/>
          <w:rFonts w:ascii="Trebuchet MS" w:hAnsi="Trebuchet MS"/>
          <w:color w:val="202226"/>
          <w:shd w:val="clear" w:color="auto" w:fill="FFFFFF"/>
          <w:lang w:val="es-CR"/>
        </w:rPr>
        <w:t>Certificate</w:t>
      </w:r>
      <w:proofErr w:type="spellEnd"/>
      <w:r w:rsidRPr="00C225C4">
        <w:rPr>
          <w:lang w:val="es-CR"/>
        </w:rPr>
        <w:t xml:space="preserve"> La omisión del respectivo certificado tendrá una multa de $200,00</w:t>
      </w:r>
      <w:r>
        <w:rPr>
          <w:lang w:val="es-CR"/>
        </w:rPr>
        <w:t xml:space="preserve"> por una sola vez.</w:t>
      </w:r>
    </w:p>
    <w:p w:rsidR="0047331A" w:rsidRPr="00C225C4" w:rsidRDefault="0047331A" w:rsidP="0047331A">
      <w:pPr>
        <w:ind w:left="1495"/>
        <w:jc w:val="both"/>
        <w:rPr>
          <w:lang w:val="es-CR"/>
        </w:rPr>
      </w:pPr>
    </w:p>
    <w:p w:rsidR="0047331A" w:rsidRPr="002A5CD6" w:rsidRDefault="0047331A" w:rsidP="0047331A">
      <w:pPr>
        <w:numPr>
          <w:ilvl w:val="1"/>
          <w:numId w:val="5"/>
        </w:numPr>
        <w:ind w:left="1134" w:hanging="567"/>
        <w:jc w:val="both"/>
        <w:rPr>
          <w:lang w:val="es-CR"/>
        </w:rPr>
      </w:pPr>
      <w:r w:rsidRPr="00C225C4">
        <w:rPr>
          <w:lang w:val="es-CR"/>
        </w:rPr>
        <w:t xml:space="preserve">Un SOLO archivo que contenga copia a </w:t>
      </w:r>
      <w:r w:rsidRPr="002A5CD6">
        <w:rPr>
          <w:b/>
          <w:lang w:val="es-CR"/>
        </w:rPr>
        <w:t>COLOR</w:t>
      </w:r>
      <w:r w:rsidRPr="00C225C4">
        <w:rPr>
          <w:lang w:val="es-CR"/>
        </w:rPr>
        <w:t xml:space="preserve"> de </w:t>
      </w:r>
      <w:r w:rsidRPr="002A5CD6">
        <w:rPr>
          <w:b/>
          <w:lang w:val="es-CR"/>
        </w:rPr>
        <w:t>TODOS</w:t>
      </w:r>
      <w:r w:rsidRPr="00C225C4">
        <w:rPr>
          <w:lang w:val="es-CR"/>
        </w:rPr>
        <w:t xml:space="preserve"> los pasaportes de los integrantes de la Delegación.  </w:t>
      </w:r>
      <w:r w:rsidRPr="002A5CD6">
        <w:rPr>
          <w:lang w:val="es-CR"/>
        </w:rPr>
        <w:t>La omisión del respectivo pasaporte tendrá una multa de $200,00</w:t>
      </w:r>
      <w:r>
        <w:rPr>
          <w:lang w:val="es-CR"/>
        </w:rPr>
        <w:t xml:space="preserve"> por una sola vez.</w:t>
      </w:r>
    </w:p>
    <w:p w:rsidR="0047331A" w:rsidRPr="002A5CD6" w:rsidRDefault="0047331A" w:rsidP="0047331A">
      <w:pPr>
        <w:ind w:left="1495"/>
        <w:jc w:val="both"/>
        <w:rPr>
          <w:lang w:val="es-CR"/>
        </w:rPr>
      </w:pPr>
    </w:p>
    <w:p w:rsidR="0047331A" w:rsidRDefault="0047331A" w:rsidP="0047331A">
      <w:pPr>
        <w:numPr>
          <w:ilvl w:val="1"/>
          <w:numId w:val="5"/>
        </w:numPr>
        <w:ind w:left="1134" w:hanging="567"/>
        <w:jc w:val="both"/>
        <w:rPr>
          <w:lang w:val="es-CR"/>
        </w:rPr>
      </w:pPr>
      <w:r w:rsidRPr="00C225C4">
        <w:rPr>
          <w:lang w:val="es-CR"/>
        </w:rPr>
        <w:t xml:space="preserve">Un SOLO archivo que contenga </w:t>
      </w:r>
      <w:r>
        <w:rPr>
          <w:lang w:val="es-CR"/>
        </w:rPr>
        <w:t xml:space="preserve">el </w:t>
      </w:r>
      <w:r w:rsidRPr="009476ED">
        <w:rPr>
          <w:b/>
          <w:lang w:val="es-CR"/>
        </w:rPr>
        <w:t>certificado de descargo L-1</w:t>
      </w:r>
      <w:r w:rsidRPr="00C225C4">
        <w:rPr>
          <w:lang w:val="es-CR"/>
        </w:rPr>
        <w:t xml:space="preserve"> de todos los integrantes de la Delegación.  </w:t>
      </w:r>
      <w:r w:rsidRPr="009C7603">
        <w:rPr>
          <w:lang w:val="es-CR"/>
        </w:rPr>
        <w:t>La omisión del respectivo certificado</w:t>
      </w:r>
      <w:r>
        <w:rPr>
          <w:lang w:val="es-CR"/>
        </w:rPr>
        <w:t xml:space="preserve"> o falta de firmas</w:t>
      </w:r>
      <w:r w:rsidRPr="009C7603">
        <w:rPr>
          <w:lang w:val="es-CR"/>
        </w:rPr>
        <w:t xml:space="preserve"> tendrá una multa de $200,00</w:t>
      </w:r>
    </w:p>
    <w:p w:rsidR="0047331A" w:rsidRDefault="0047331A" w:rsidP="0047331A">
      <w:pPr>
        <w:pStyle w:val="Prrafodelista"/>
        <w:rPr>
          <w:lang w:val="es-CR"/>
        </w:rPr>
      </w:pPr>
    </w:p>
    <w:p w:rsidR="0047331A" w:rsidRDefault="0047331A" w:rsidP="0047331A">
      <w:pPr>
        <w:numPr>
          <w:ilvl w:val="1"/>
          <w:numId w:val="5"/>
        </w:numPr>
        <w:ind w:left="1134" w:hanging="567"/>
        <w:jc w:val="both"/>
        <w:rPr>
          <w:lang w:val="es-CR"/>
        </w:rPr>
      </w:pPr>
      <w:r w:rsidRPr="00C225C4">
        <w:rPr>
          <w:lang w:val="es-CR"/>
        </w:rPr>
        <w:t xml:space="preserve">Un SOLO archivo que contenga los </w:t>
      </w:r>
      <w:r w:rsidRPr="009476ED">
        <w:rPr>
          <w:b/>
          <w:lang w:val="es-CR"/>
        </w:rPr>
        <w:t>resultados de las</w:t>
      </w:r>
      <w:r>
        <w:rPr>
          <w:b/>
          <w:lang w:val="es-CR"/>
        </w:rPr>
        <w:t xml:space="preserve"> pruebas de </w:t>
      </w:r>
      <w:proofErr w:type="gramStart"/>
      <w:r>
        <w:rPr>
          <w:b/>
          <w:lang w:val="es-CR"/>
        </w:rPr>
        <w:t xml:space="preserve">antígenos </w:t>
      </w:r>
      <w:r w:rsidRPr="009476ED">
        <w:rPr>
          <w:b/>
          <w:lang w:val="es-CR"/>
        </w:rPr>
        <w:t>negativas</w:t>
      </w:r>
      <w:proofErr w:type="gramEnd"/>
      <w:r>
        <w:rPr>
          <w:lang w:val="es-CR"/>
        </w:rPr>
        <w:t xml:space="preserve"> de todos los</w:t>
      </w:r>
      <w:r w:rsidRPr="00C225C4">
        <w:rPr>
          <w:lang w:val="es-CR"/>
        </w:rPr>
        <w:t xml:space="preserve"> miembros que integran la Delegación </w:t>
      </w:r>
      <w:r>
        <w:rPr>
          <w:lang w:val="es-CR"/>
        </w:rPr>
        <w:t xml:space="preserve">realizada al menos con un máximo de 48 horas a la fecha de ingreso. </w:t>
      </w:r>
      <w:r w:rsidRPr="00C225C4">
        <w:rPr>
          <w:lang w:val="es-CR"/>
        </w:rPr>
        <w:t>La omisión del respectivo certificado tendrá una multa de $200,00</w:t>
      </w:r>
      <w:r>
        <w:rPr>
          <w:lang w:val="es-CR"/>
        </w:rPr>
        <w:t xml:space="preserve"> por una sola vez</w:t>
      </w:r>
      <w:r w:rsidRPr="00C225C4">
        <w:rPr>
          <w:lang w:val="es-CR"/>
        </w:rPr>
        <w:t xml:space="preserve"> y </w:t>
      </w:r>
      <w:r w:rsidRPr="002A5CD6">
        <w:rPr>
          <w:b/>
          <w:lang w:val="es-CR"/>
        </w:rPr>
        <w:t>NO PODRÁ PARTICIPAR EN EL EVENTO</w:t>
      </w:r>
    </w:p>
    <w:p w:rsidR="0047331A" w:rsidRDefault="0047331A" w:rsidP="0047331A">
      <w:pPr>
        <w:pStyle w:val="Prrafodelista"/>
        <w:rPr>
          <w:lang w:val="es-CR"/>
        </w:rPr>
      </w:pPr>
    </w:p>
    <w:p w:rsidR="0047331A" w:rsidRPr="00303009" w:rsidRDefault="0047331A" w:rsidP="0047331A">
      <w:pPr>
        <w:pStyle w:val="Prrafodelista"/>
        <w:numPr>
          <w:ilvl w:val="1"/>
          <w:numId w:val="5"/>
        </w:numPr>
        <w:ind w:left="1134" w:hanging="567"/>
        <w:jc w:val="both"/>
        <w:rPr>
          <w:lang w:val="es-CR"/>
        </w:rPr>
      </w:pPr>
      <w:r w:rsidRPr="00303009">
        <w:rPr>
          <w:lang w:val="es-CR"/>
        </w:rPr>
        <w:t>Copia del Himno Nacional vocalizado</w:t>
      </w:r>
    </w:p>
    <w:p w:rsidR="0047331A" w:rsidRDefault="0047331A" w:rsidP="0047331A">
      <w:pPr>
        <w:pStyle w:val="Prrafodelista"/>
        <w:ind w:left="1440"/>
        <w:jc w:val="both"/>
        <w:rPr>
          <w:lang w:val="es-CR"/>
        </w:rPr>
      </w:pPr>
    </w:p>
    <w:p w:rsidR="0047331A" w:rsidRPr="00303009" w:rsidRDefault="0047331A" w:rsidP="0047331A">
      <w:pPr>
        <w:pStyle w:val="Prrafodelista"/>
        <w:numPr>
          <w:ilvl w:val="1"/>
          <w:numId w:val="5"/>
        </w:numPr>
        <w:ind w:left="1134" w:hanging="567"/>
        <w:jc w:val="both"/>
        <w:rPr>
          <w:lang w:val="es-CR"/>
        </w:rPr>
      </w:pPr>
      <w:r w:rsidRPr="00303009">
        <w:rPr>
          <w:lang w:val="es-CR"/>
        </w:rPr>
        <w:t>Copia del Himno Nacional instrumentalizado</w:t>
      </w:r>
    </w:p>
    <w:p w:rsidR="0047331A" w:rsidRDefault="0047331A" w:rsidP="0047331A">
      <w:pPr>
        <w:pStyle w:val="Prrafodelista"/>
        <w:ind w:left="1440"/>
        <w:jc w:val="both"/>
        <w:rPr>
          <w:lang w:val="es-CR"/>
        </w:rPr>
      </w:pPr>
    </w:p>
    <w:p w:rsidR="0047331A" w:rsidRPr="00303009" w:rsidRDefault="0047331A" w:rsidP="0047331A">
      <w:pPr>
        <w:pStyle w:val="Prrafodelista"/>
        <w:numPr>
          <w:ilvl w:val="1"/>
          <w:numId w:val="5"/>
        </w:numPr>
        <w:ind w:left="1134" w:hanging="567"/>
        <w:jc w:val="both"/>
        <w:rPr>
          <w:lang w:val="es-CR"/>
        </w:rPr>
      </w:pPr>
      <w:r w:rsidRPr="00303009">
        <w:rPr>
          <w:lang w:val="es-CR"/>
        </w:rPr>
        <w:t>En caso que la duración del Himno Nacional supere los DOS MINUTOS, editarlo de forma que dure lo más cercano a los dos minutos</w:t>
      </w:r>
    </w:p>
    <w:p w:rsidR="0047331A" w:rsidRDefault="0047331A" w:rsidP="0047331A">
      <w:pPr>
        <w:pStyle w:val="Prrafodelista"/>
        <w:jc w:val="both"/>
        <w:rPr>
          <w:lang w:val="es-CR"/>
        </w:rPr>
      </w:pPr>
    </w:p>
    <w:p w:rsidR="0047331A" w:rsidRDefault="0047331A" w:rsidP="0047331A">
      <w:pPr>
        <w:pStyle w:val="Prrafodelista"/>
        <w:numPr>
          <w:ilvl w:val="0"/>
          <w:numId w:val="5"/>
        </w:numPr>
        <w:ind w:left="567" w:hanging="567"/>
        <w:jc w:val="both"/>
        <w:rPr>
          <w:lang w:val="es-CR"/>
        </w:rPr>
      </w:pPr>
      <w:r w:rsidRPr="00303009">
        <w:rPr>
          <w:lang w:val="es-CR"/>
        </w:rPr>
        <w:t>Presentar ID FIVB del médico</w:t>
      </w:r>
      <w:r>
        <w:rPr>
          <w:lang w:val="es-CR"/>
        </w:rPr>
        <w:t xml:space="preserve"> y </w:t>
      </w:r>
      <w:r w:rsidRPr="005B7341">
        <w:rPr>
          <w:b/>
          <w:lang w:val="es-CR"/>
        </w:rPr>
        <w:t>copia en USB</w:t>
      </w:r>
      <w:r w:rsidRPr="00303009">
        <w:rPr>
          <w:lang w:val="es-CR"/>
        </w:rPr>
        <w:t xml:space="preserve"> para verificar en 0-2 bis y registrar en 0-7</w:t>
      </w:r>
    </w:p>
    <w:p w:rsidR="0047331A" w:rsidRPr="00303009" w:rsidRDefault="0047331A" w:rsidP="0047331A">
      <w:pPr>
        <w:pStyle w:val="Prrafodelista"/>
        <w:jc w:val="both"/>
        <w:rPr>
          <w:lang w:val="es-CR"/>
        </w:rPr>
      </w:pPr>
    </w:p>
    <w:p w:rsidR="0047331A" w:rsidRPr="00303009" w:rsidRDefault="0047331A" w:rsidP="0047331A">
      <w:pPr>
        <w:pStyle w:val="Prrafodelista"/>
        <w:numPr>
          <w:ilvl w:val="0"/>
          <w:numId w:val="5"/>
        </w:numPr>
        <w:ind w:left="567" w:hanging="567"/>
        <w:jc w:val="both"/>
        <w:rPr>
          <w:lang w:val="es-CR"/>
        </w:rPr>
      </w:pPr>
      <w:r w:rsidRPr="00303009">
        <w:rPr>
          <w:lang w:val="es-CR"/>
        </w:rPr>
        <w:t xml:space="preserve">Presentar ID FIVB del fisioterapeuta </w:t>
      </w:r>
      <w:r>
        <w:rPr>
          <w:lang w:val="es-CR"/>
        </w:rPr>
        <w:t xml:space="preserve">y </w:t>
      </w:r>
      <w:r w:rsidRPr="005B7341">
        <w:rPr>
          <w:b/>
          <w:lang w:val="es-CR"/>
        </w:rPr>
        <w:t>copia en USB</w:t>
      </w:r>
      <w:r>
        <w:rPr>
          <w:lang w:val="es-CR"/>
        </w:rPr>
        <w:t xml:space="preserve"> </w:t>
      </w:r>
      <w:r w:rsidRPr="00303009">
        <w:rPr>
          <w:lang w:val="es-CR"/>
        </w:rPr>
        <w:t>para verificar en 0-2 bis y registrar en 0-7</w:t>
      </w:r>
    </w:p>
    <w:p w:rsidR="0047331A" w:rsidRDefault="0047331A" w:rsidP="0047331A">
      <w:pPr>
        <w:pStyle w:val="Prrafodelista"/>
        <w:jc w:val="both"/>
        <w:rPr>
          <w:lang w:val="es-CR"/>
        </w:rPr>
      </w:pPr>
    </w:p>
    <w:p w:rsidR="0047331A" w:rsidRPr="003E14E2" w:rsidRDefault="0047331A" w:rsidP="0047331A">
      <w:pPr>
        <w:pStyle w:val="Prrafodelista"/>
        <w:numPr>
          <w:ilvl w:val="0"/>
          <w:numId w:val="5"/>
        </w:numPr>
        <w:ind w:left="567" w:hanging="567"/>
        <w:jc w:val="both"/>
        <w:rPr>
          <w:b/>
          <w:lang w:val="es-CR"/>
        </w:rPr>
      </w:pPr>
      <w:r w:rsidRPr="003E14E2">
        <w:rPr>
          <w:b/>
          <w:lang w:val="es-CR"/>
        </w:rPr>
        <w:t>Presentar los pasaportes originales de TODOS los jugadores para verificar en 0-2 bis</w:t>
      </w:r>
      <w:r>
        <w:rPr>
          <w:b/>
          <w:lang w:val="es-CR"/>
        </w:rPr>
        <w:t xml:space="preserve"> VIS FIVB</w:t>
      </w:r>
    </w:p>
    <w:p w:rsidR="0047331A" w:rsidRDefault="0047331A" w:rsidP="0047331A">
      <w:pPr>
        <w:pStyle w:val="Prrafodelista"/>
        <w:jc w:val="both"/>
        <w:rPr>
          <w:lang w:val="es-CR"/>
        </w:rPr>
      </w:pPr>
    </w:p>
    <w:p w:rsidR="0047331A" w:rsidRPr="003E14E2" w:rsidRDefault="0047331A" w:rsidP="0047331A">
      <w:pPr>
        <w:pStyle w:val="Prrafodelista"/>
        <w:numPr>
          <w:ilvl w:val="0"/>
          <w:numId w:val="5"/>
        </w:numPr>
        <w:ind w:left="567" w:hanging="567"/>
        <w:jc w:val="both"/>
        <w:rPr>
          <w:b/>
          <w:lang w:val="es-CR"/>
        </w:rPr>
      </w:pPr>
      <w:r w:rsidRPr="003E14E2">
        <w:rPr>
          <w:b/>
          <w:lang w:val="es-CR"/>
        </w:rPr>
        <w:lastRenderedPageBreak/>
        <w:t>Presentar los uniformes de capitán y libero(s) para revisión por Delegado de Arbitraje</w:t>
      </w:r>
    </w:p>
    <w:p w:rsidR="0047331A" w:rsidRPr="003E14E2" w:rsidRDefault="0047331A" w:rsidP="0047331A">
      <w:pPr>
        <w:pStyle w:val="Prrafodelista"/>
        <w:jc w:val="both"/>
        <w:rPr>
          <w:b/>
          <w:lang w:val="es-CR"/>
        </w:rPr>
      </w:pPr>
    </w:p>
    <w:p w:rsidR="0047331A" w:rsidRPr="002A0236" w:rsidRDefault="0047331A" w:rsidP="0047331A">
      <w:pPr>
        <w:pStyle w:val="Prrafodelista"/>
        <w:numPr>
          <w:ilvl w:val="0"/>
          <w:numId w:val="5"/>
        </w:numPr>
        <w:ind w:left="567" w:hanging="567"/>
        <w:jc w:val="both"/>
        <w:rPr>
          <w:b/>
          <w:bCs/>
          <w:u w:val="single"/>
          <w:lang w:val="es-CR"/>
        </w:rPr>
      </w:pPr>
      <w:r w:rsidRPr="002A0236">
        <w:rPr>
          <w:b/>
          <w:bCs/>
          <w:u w:val="single"/>
          <w:lang w:val="es-CR"/>
        </w:rPr>
        <w:t xml:space="preserve">Los accesorios de los uniformes y los accesorios para la prevención de lesiones (accesorios comprimidos mangas, </w:t>
      </w:r>
      <w:proofErr w:type="spellStart"/>
      <w:r w:rsidRPr="002A0236">
        <w:rPr>
          <w:b/>
          <w:bCs/>
          <w:u w:val="single"/>
          <w:lang w:val="es-CR"/>
        </w:rPr>
        <w:t>musleras</w:t>
      </w:r>
      <w:proofErr w:type="spellEnd"/>
      <w:r w:rsidRPr="002A0236">
        <w:rPr>
          <w:b/>
          <w:bCs/>
          <w:u w:val="single"/>
          <w:lang w:val="es-CR"/>
        </w:rPr>
        <w:t xml:space="preserve">, rodilleras, coderas y otros) deben ser del mismo color del uniforme.  Colores neutros como negro o blanco son recomendados y usados por todos los jugadores.  </w:t>
      </w:r>
    </w:p>
    <w:p w:rsidR="0047331A" w:rsidRPr="002A0236" w:rsidRDefault="0047331A" w:rsidP="0047331A">
      <w:pPr>
        <w:pStyle w:val="Prrafodelista"/>
        <w:jc w:val="both"/>
        <w:rPr>
          <w:b/>
          <w:bCs/>
          <w:u w:val="single"/>
          <w:lang w:val="es-CR"/>
        </w:rPr>
      </w:pPr>
    </w:p>
    <w:p w:rsidR="0047331A" w:rsidRPr="002A0236" w:rsidRDefault="0047331A" w:rsidP="0047331A">
      <w:pPr>
        <w:pStyle w:val="Prrafodelista"/>
        <w:numPr>
          <w:ilvl w:val="0"/>
          <w:numId w:val="5"/>
        </w:numPr>
        <w:ind w:left="567" w:hanging="567"/>
        <w:jc w:val="both"/>
        <w:rPr>
          <w:b/>
          <w:bCs/>
          <w:u w:val="single"/>
          <w:lang w:val="es-CR"/>
        </w:rPr>
      </w:pPr>
      <w:r w:rsidRPr="002A0236">
        <w:rPr>
          <w:b/>
          <w:bCs/>
          <w:u w:val="single"/>
          <w:lang w:val="es-CR"/>
        </w:rPr>
        <w:t xml:space="preserve">Los jugadores que utilicen accesorios de prevención de lesiones deben ser todos uniformes (mismo color / diseño) y deben ser presentados durante la entrevista preliminar del equipo para inspección y aprobación.  </w:t>
      </w:r>
    </w:p>
    <w:p w:rsidR="0047331A" w:rsidRDefault="0047331A" w:rsidP="0047331A">
      <w:pPr>
        <w:pStyle w:val="Prrafodelista"/>
        <w:jc w:val="both"/>
        <w:rPr>
          <w:b/>
          <w:lang w:val="es-CR"/>
        </w:rPr>
      </w:pPr>
    </w:p>
    <w:p w:rsidR="0047331A" w:rsidRPr="00303009" w:rsidRDefault="0047331A" w:rsidP="0047331A">
      <w:pPr>
        <w:pStyle w:val="Prrafodelista"/>
        <w:numPr>
          <w:ilvl w:val="0"/>
          <w:numId w:val="5"/>
        </w:numPr>
        <w:ind w:left="567" w:hanging="567"/>
        <w:jc w:val="both"/>
        <w:rPr>
          <w:lang w:val="es-CR"/>
        </w:rPr>
      </w:pPr>
      <w:r w:rsidRPr="00303009">
        <w:rPr>
          <w:lang w:val="es-CR"/>
        </w:rPr>
        <w:t>Entrega</w:t>
      </w:r>
      <w:r>
        <w:rPr>
          <w:lang w:val="es-CR"/>
        </w:rPr>
        <w:t xml:space="preserve"> al Delegado de equipo</w:t>
      </w:r>
      <w:r w:rsidRPr="00303009">
        <w:rPr>
          <w:lang w:val="es-CR"/>
        </w:rPr>
        <w:t xml:space="preserve"> del formulario M-10 lesiones deportivas durante la competencia por el Delegado Médico</w:t>
      </w:r>
    </w:p>
    <w:p w:rsidR="0047331A" w:rsidRDefault="0047331A" w:rsidP="0047331A">
      <w:pPr>
        <w:pStyle w:val="Prrafodelista"/>
        <w:jc w:val="both"/>
        <w:rPr>
          <w:lang w:val="es-CR"/>
        </w:rPr>
      </w:pPr>
    </w:p>
    <w:p w:rsidR="0047331A" w:rsidRPr="00303009" w:rsidRDefault="0047331A" w:rsidP="0047331A">
      <w:pPr>
        <w:pStyle w:val="Prrafodelista"/>
        <w:numPr>
          <w:ilvl w:val="0"/>
          <w:numId w:val="5"/>
        </w:numPr>
        <w:ind w:left="567" w:hanging="567"/>
        <w:jc w:val="both"/>
        <w:rPr>
          <w:lang w:val="es-CR"/>
        </w:rPr>
      </w:pPr>
      <w:r w:rsidRPr="00303009">
        <w:rPr>
          <w:lang w:val="es-CR"/>
        </w:rPr>
        <w:t>Reporte de correos electrónicos</w:t>
      </w:r>
      <w:r>
        <w:rPr>
          <w:lang w:val="es-CR"/>
        </w:rPr>
        <w:t xml:space="preserve"> y números telefónicos de </w:t>
      </w:r>
      <w:proofErr w:type="spellStart"/>
      <w:r>
        <w:rPr>
          <w:lang w:val="es-CR"/>
        </w:rPr>
        <w:t>whatsapp</w:t>
      </w:r>
      <w:proofErr w:type="spellEnd"/>
      <w:r w:rsidRPr="00303009">
        <w:rPr>
          <w:lang w:val="es-CR"/>
        </w:rPr>
        <w:t xml:space="preserve"> para remisión de boletines</w:t>
      </w:r>
    </w:p>
    <w:p w:rsidR="0047331A" w:rsidRDefault="0047331A" w:rsidP="0047331A">
      <w:pPr>
        <w:pStyle w:val="Prrafodelista"/>
        <w:jc w:val="both"/>
        <w:rPr>
          <w:lang w:val="es-CR"/>
        </w:rPr>
      </w:pPr>
    </w:p>
    <w:p w:rsidR="0047331A" w:rsidRPr="00303009" w:rsidRDefault="0047331A" w:rsidP="0047331A">
      <w:pPr>
        <w:pStyle w:val="Prrafodelista"/>
        <w:numPr>
          <w:ilvl w:val="0"/>
          <w:numId w:val="5"/>
        </w:numPr>
        <w:tabs>
          <w:tab w:val="left" w:pos="142"/>
        </w:tabs>
        <w:ind w:left="567" w:hanging="567"/>
        <w:jc w:val="both"/>
        <w:rPr>
          <w:lang w:val="es-CR"/>
        </w:rPr>
      </w:pPr>
      <w:r w:rsidRPr="00303009">
        <w:rPr>
          <w:lang w:val="es-CR"/>
        </w:rPr>
        <w:t>Completar formulario 0-7 por Delegado Técnico</w:t>
      </w:r>
    </w:p>
    <w:p w:rsidR="0047331A" w:rsidRDefault="0047331A" w:rsidP="0047331A">
      <w:pPr>
        <w:pStyle w:val="Prrafodelista"/>
        <w:jc w:val="both"/>
        <w:rPr>
          <w:lang w:val="es-CR"/>
        </w:rPr>
      </w:pPr>
    </w:p>
    <w:p w:rsidR="0047331A" w:rsidRPr="00303009" w:rsidRDefault="0047331A" w:rsidP="0047331A">
      <w:pPr>
        <w:pStyle w:val="Prrafodelista"/>
        <w:numPr>
          <w:ilvl w:val="0"/>
          <w:numId w:val="5"/>
        </w:numPr>
        <w:ind w:left="567" w:hanging="567"/>
        <w:jc w:val="both"/>
        <w:rPr>
          <w:lang w:val="es-CR"/>
        </w:rPr>
      </w:pPr>
      <w:r w:rsidRPr="00303009">
        <w:rPr>
          <w:lang w:val="es-CR"/>
        </w:rPr>
        <w:t>Consultas de los participantes al Delegado Técnico y Comité Organizador</w:t>
      </w:r>
    </w:p>
    <w:p w:rsidR="0047331A" w:rsidRDefault="0047331A" w:rsidP="0047331A">
      <w:pPr>
        <w:pStyle w:val="Prrafodelista"/>
        <w:jc w:val="both"/>
        <w:rPr>
          <w:lang w:val="es-CR"/>
        </w:rPr>
      </w:pPr>
    </w:p>
    <w:p w:rsidR="0047331A" w:rsidRDefault="0047331A" w:rsidP="0047331A">
      <w:pPr>
        <w:pStyle w:val="Prrafodelista"/>
        <w:numPr>
          <w:ilvl w:val="0"/>
          <w:numId w:val="5"/>
        </w:numPr>
        <w:ind w:left="567" w:hanging="567"/>
        <w:jc w:val="both"/>
        <w:rPr>
          <w:lang w:val="es-CR"/>
        </w:rPr>
      </w:pPr>
      <w:r w:rsidRPr="00303009">
        <w:rPr>
          <w:lang w:val="es-CR"/>
        </w:rPr>
        <w:t>Entrevista del entrenador por Delegado de Prensa</w:t>
      </w:r>
    </w:p>
    <w:p w:rsidR="0047331A" w:rsidRPr="002A0236" w:rsidRDefault="0047331A" w:rsidP="0047331A">
      <w:pPr>
        <w:pStyle w:val="Prrafodelista"/>
        <w:rPr>
          <w:lang w:val="es-CR"/>
        </w:rPr>
      </w:pPr>
    </w:p>
    <w:p w:rsidR="0047331A" w:rsidRPr="00303009" w:rsidRDefault="0047331A" w:rsidP="0047331A">
      <w:pPr>
        <w:pStyle w:val="Prrafodelista"/>
        <w:numPr>
          <w:ilvl w:val="0"/>
          <w:numId w:val="5"/>
        </w:numPr>
        <w:ind w:left="567" w:hanging="567"/>
        <w:jc w:val="both"/>
        <w:rPr>
          <w:lang w:val="es-CR"/>
        </w:rPr>
      </w:pPr>
      <w:r>
        <w:rPr>
          <w:lang w:val="es-CR"/>
        </w:rPr>
        <w:t>Entrevista del entrenador o asistente con el Referee Coach para temas de protocolo de juego y Reglas de Juego</w:t>
      </w:r>
    </w:p>
    <w:p w:rsidR="0047331A" w:rsidRDefault="0047331A" w:rsidP="0047331A">
      <w:pPr>
        <w:pStyle w:val="Prrafodelista"/>
        <w:jc w:val="both"/>
        <w:rPr>
          <w:lang w:val="es-CR"/>
        </w:rPr>
      </w:pPr>
    </w:p>
    <w:p w:rsidR="0047331A" w:rsidRPr="00303009" w:rsidRDefault="0047331A" w:rsidP="0047331A">
      <w:pPr>
        <w:pStyle w:val="Prrafodelista"/>
        <w:numPr>
          <w:ilvl w:val="0"/>
          <w:numId w:val="5"/>
        </w:numPr>
        <w:ind w:left="567" w:hanging="567"/>
        <w:jc w:val="both"/>
        <w:rPr>
          <w:lang w:val="es-CR"/>
        </w:rPr>
      </w:pPr>
      <w:r w:rsidRPr="00303009">
        <w:rPr>
          <w:lang w:val="es-CR"/>
        </w:rPr>
        <w:t>Otros asuntos que sean comunicados oportunamente</w:t>
      </w:r>
    </w:p>
    <w:p w:rsidR="0047331A" w:rsidRPr="00C225C4" w:rsidRDefault="0047331A" w:rsidP="0047331A">
      <w:pPr>
        <w:ind w:left="1440"/>
        <w:jc w:val="both"/>
        <w:rPr>
          <w:lang w:val="es-CR"/>
        </w:rPr>
      </w:pPr>
    </w:p>
    <w:p w:rsidR="0047331A" w:rsidRPr="002A0236" w:rsidRDefault="0047331A" w:rsidP="0047331A">
      <w:pPr>
        <w:pStyle w:val="Prrafodelista"/>
        <w:numPr>
          <w:ilvl w:val="0"/>
          <w:numId w:val="5"/>
        </w:numPr>
        <w:ind w:left="567" w:hanging="567"/>
        <w:rPr>
          <w:lang w:val="es-CR"/>
        </w:rPr>
      </w:pPr>
      <w:r w:rsidRPr="002A0236">
        <w:rPr>
          <w:lang w:val="es-CR"/>
        </w:rPr>
        <w:t>La inasistencia a la entrevista preliminar sin causa justificado conlleva una sanción con multa de $</w:t>
      </w:r>
      <w:r>
        <w:rPr>
          <w:lang w:val="es-CR"/>
        </w:rPr>
        <w:t>4</w:t>
      </w:r>
      <w:r w:rsidRPr="002A0236">
        <w:rPr>
          <w:lang w:val="es-CR"/>
        </w:rPr>
        <w:t>00,00 y posible descalificación del evento.</w:t>
      </w:r>
    </w:p>
    <w:p w:rsidR="0047331A" w:rsidRDefault="0047331A" w:rsidP="0047331A">
      <w:pPr>
        <w:rPr>
          <w:lang w:val="es-CR"/>
        </w:rPr>
      </w:pPr>
    </w:p>
    <w:p w:rsidR="0047331A" w:rsidRPr="00303009" w:rsidRDefault="0047331A" w:rsidP="0047331A">
      <w:pPr>
        <w:rPr>
          <w:lang w:val="es-CR"/>
        </w:rPr>
      </w:pPr>
    </w:p>
    <w:p w:rsidR="003831AA" w:rsidRPr="0047331A" w:rsidRDefault="003831AA" w:rsidP="0047331A">
      <w:pPr>
        <w:jc w:val="center"/>
        <w:rPr>
          <w:lang w:val="es-CR"/>
        </w:rPr>
      </w:pPr>
    </w:p>
    <w:sectPr w:rsidR="003831AA" w:rsidRPr="0047331A" w:rsidSect="009A2FF5">
      <w:headerReference w:type="default" r:id="rId7"/>
      <w:pgSz w:w="12240" w:h="15840" w:code="1"/>
      <w:pgMar w:top="2268" w:right="1418" w:bottom="1134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78B" w:rsidRDefault="0043578B" w:rsidP="00B52E19">
      <w:r>
        <w:separator/>
      </w:r>
    </w:p>
  </w:endnote>
  <w:endnote w:type="continuationSeparator" w:id="0">
    <w:p w:rsidR="0043578B" w:rsidRDefault="0043578B" w:rsidP="00B5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78B" w:rsidRDefault="0043578B" w:rsidP="00B52E19">
      <w:r>
        <w:separator/>
      </w:r>
    </w:p>
  </w:footnote>
  <w:footnote w:type="continuationSeparator" w:id="0">
    <w:p w:rsidR="0043578B" w:rsidRDefault="0043578B" w:rsidP="00B52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B3F" w:rsidRDefault="00341B3F" w:rsidP="00C523D2">
    <w:pPr>
      <w:pStyle w:val="Encabezado"/>
      <w:jc w:val="center"/>
    </w:pPr>
  </w:p>
  <w:p w:rsidR="00341B3F" w:rsidRDefault="00341B3F" w:rsidP="00C523D2">
    <w:pPr>
      <w:pStyle w:val="Encabezado"/>
      <w:jc w:val="center"/>
    </w:pPr>
  </w:p>
  <w:sdt>
    <w:sdtPr>
      <w:id w:val="1551026292"/>
      <w:docPartObj>
        <w:docPartGallery w:val="Page Numbers (Top of Page)"/>
        <w:docPartUnique/>
      </w:docPartObj>
    </w:sdtPr>
    <w:sdtEndPr/>
    <w:sdtContent>
      <w:p w:rsidR="002D7936" w:rsidRDefault="00341B3F" w:rsidP="00341B3F">
        <w:pPr>
          <w:pStyle w:val="Encabezado"/>
          <w:jc w:val="center"/>
        </w:pPr>
        <w:r w:rsidRPr="00341B3F">
          <w:rPr>
            <w:noProof/>
            <w:lang w:eastAsia="en-US"/>
          </w:rPr>
          <w:drawing>
            <wp:inline distT="0" distB="0" distL="0" distR="0">
              <wp:extent cx="2732815" cy="1228725"/>
              <wp:effectExtent l="0" t="0" r="0" b="0"/>
              <wp:docPr id="1" name="Imagen 1" descr="D:\AFCV COM MERCADEO\logo afecavol 2 OCT 2021\LOGO HORIZONTAL TRANSPARENTE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:\AFCV COM MERCADEO\logo afecavol 2 OCT 2021\LOGO HORIZONTAL TRANSPARENTE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27371" cy="12712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2D7936" w:rsidRDefault="002D7936" w:rsidP="00B52E1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631343F"/>
    <w:multiLevelType w:val="hybridMultilevel"/>
    <w:tmpl w:val="9B72F0E0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36B4E"/>
    <w:multiLevelType w:val="hybridMultilevel"/>
    <w:tmpl w:val="CDACC33E"/>
    <w:lvl w:ilvl="0" w:tplc="FC0ACAFC">
      <w:start w:val="2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D91086"/>
    <w:multiLevelType w:val="hybridMultilevel"/>
    <w:tmpl w:val="702A543A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82C82"/>
    <w:multiLevelType w:val="hybridMultilevel"/>
    <w:tmpl w:val="A7529D3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1499B"/>
    <w:multiLevelType w:val="hybridMultilevel"/>
    <w:tmpl w:val="6C86D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D0FDC"/>
    <w:multiLevelType w:val="hybridMultilevel"/>
    <w:tmpl w:val="A496B87A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C4541"/>
    <w:multiLevelType w:val="hybridMultilevel"/>
    <w:tmpl w:val="CBC61890"/>
    <w:lvl w:ilvl="0" w:tplc="2174A74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95549"/>
    <w:multiLevelType w:val="hybridMultilevel"/>
    <w:tmpl w:val="A024FC4A"/>
    <w:lvl w:ilvl="0" w:tplc="67D00C54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8"/>
        <w:szCs w:val="28"/>
      </w:rPr>
    </w:lvl>
    <w:lvl w:ilvl="1" w:tplc="140A0019">
      <w:start w:val="1"/>
      <w:numFmt w:val="lowerLetter"/>
      <w:lvlText w:val="%2."/>
      <w:lvlJc w:val="left"/>
      <w:pPr>
        <w:ind w:left="1140" w:hanging="360"/>
      </w:pPr>
    </w:lvl>
    <w:lvl w:ilvl="2" w:tplc="140A001B">
      <w:start w:val="1"/>
      <w:numFmt w:val="lowerRoman"/>
      <w:lvlText w:val="%3."/>
      <w:lvlJc w:val="right"/>
      <w:pPr>
        <w:ind w:left="1860" w:hanging="180"/>
      </w:pPr>
    </w:lvl>
    <w:lvl w:ilvl="3" w:tplc="140A000F" w:tentative="1">
      <w:start w:val="1"/>
      <w:numFmt w:val="decimal"/>
      <w:lvlText w:val="%4."/>
      <w:lvlJc w:val="left"/>
      <w:pPr>
        <w:ind w:left="2580" w:hanging="360"/>
      </w:pPr>
    </w:lvl>
    <w:lvl w:ilvl="4" w:tplc="140A0019" w:tentative="1">
      <w:start w:val="1"/>
      <w:numFmt w:val="lowerLetter"/>
      <w:lvlText w:val="%5."/>
      <w:lvlJc w:val="left"/>
      <w:pPr>
        <w:ind w:left="3300" w:hanging="360"/>
      </w:pPr>
    </w:lvl>
    <w:lvl w:ilvl="5" w:tplc="140A001B" w:tentative="1">
      <w:start w:val="1"/>
      <w:numFmt w:val="lowerRoman"/>
      <w:lvlText w:val="%6."/>
      <w:lvlJc w:val="right"/>
      <w:pPr>
        <w:ind w:left="4020" w:hanging="180"/>
      </w:pPr>
    </w:lvl>
    <w:lvl w:ilvl="6" w:tplc="140A000F" w:tentative="1">
      <w:start w:val="1"/>
      <w:numFmt w:val="decimal"/>
      <w:lvlText w:val="%7."/>
      <w:lvlJc w:val="left"/>
      <w:pPr>
        <w:ind w:left="4740" w:hanging="360"/>
      </w:pPr>
    </w:lvl>
    <w:lvl w:ilvl="7" w:tplc="140A0019" w:tentative="1">
      <w:start w:val="1"/>
      <w:numFmt w:val="lowerLetter"/>
      <w:lvlText w:val="%8."/>
      <w:lvlJc w:val="left"/>
      <w:pPr>
        <w:ind w:left="5460" w:hanging="360"/>
      </w:pPr>
    </w:lvl>
    <w:lvl w:ilvl="8" w:tplc="1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EF93E4D"/>
    <w:multiLevelType w:val="hybridMultilevel"/>
    <w:tmpl w:val="3A80BA02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627C8"/>
    <w:multiLevelType w:val="hybridMultilevel"/>
    <w:tmpl w:val="EE8030E2"/>
    <w:lvl w:ilvl="0" w:tplc="60367D8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D597F"/>
    <w:multiLevelType w:val="hybridMultilevel"/>
    <w:tmpl w:val="B90A507C"/>
    <w:lvl w:ilvl="0" w:tplc="1EECBF5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E1094AC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140A001B" w:tentative="1">
      <w:start w:val="1"/>
      <w:numFmt w:val="lowerRoman"/>
      <w:lvlText w:val="%3."/>
      <w:lvlJc w:val="right"/>
      <w:pPr>
        <w:ind w:left="2220" w:hanging="180"/>
      </w:pPr>
    </w:lvl>
    <w:lvl w:ilvl="3" w:tplc="140A000F" w:tentative="1">
      <w:start w:val="1"/>
      <w:numFmt w:val="decimal"/>
      <w:lvlText w:val="%4."/>
      <w:lvlJc w:val="left"/>
      <w:pPr>
        <w:ind w:left="2940" w:hanging="360"/>
      </w:pPr>
    </w:lvl>
    <w:lvl w:ilvl="4" w:tplc="140A0019" w:tentative="1">
      <w:start w:val="1"/>
      <w:numFmt w:val="lowerLetter"/>
      <w:lvlText w:val="%5."/>
      <w:lvlJc w:val="left"/>
      <w:pPr>
        <w:ind w:left="3660" w:hanging="360"/>
      </w:pPr>
    </w:lvl>
    <w:lvl w:ilvl="5" w:tplc="140A001B" w:tentative="1">
      <w:start w:val="1"/>
      <w:numFmt w:val="lowerRoman"/>
      <w:lvlText w:val="%6."/>
      <w:lvlJc w:val="right"/>
      <w:pPr>
        <w:ind w:left="4380" w:hanging="180"/>
      </w:pPr>
    </w:lvl>
    <w:lvl w:ilvl="6" w:tplc="140A000F" w:tentative="1">
      <w:start w:val="1"/>
      <w:numFmt w:val="decimal"/>
      <w:lvlText w:val="%7."/>
      <w:lvlJc w:val="left"/>
      <w:pPr>
        <w:ind w:left="5100" w:hanging="360"/>
      </w:pPr>
    </w:lvl>
    <w:lvl w:ilvl="7" w:tplc="140A0019" w:tentative="1">
      <w:start w:val="1"/>
      <w:numFmt w:val="lowerLetter"/>
      <w:lvlText w:val="%8."/>
      <w:lvlJc w:val="left"/>
      <w:pPr>
        <w:ind w:left="5820" w:hanging="360"/>
      </w:pPr>
    </w:lvl>
    <w:lvl w:ilvl="8" w:tplc="1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D900720"/>
    <w:multiLevelType w:val="hybridMultilevel"/>
    <w:tmpl w:val="2F541F9C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70E3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F7A4F4E"/>
    <w:multiLevelType w:val="hybridMultilevel"/>
    <w:tmpl w:val="E7DECD58"/>
    <w:lvl w:ilvl="0" w:tplc="81E80F5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47A7E"/>
    <w:multiLevelType w:val="hybridMultilevel"/>
    <w:tmpl w:val="D3284A1C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5"/>
  </w:num>
  <w:num w:numId="4">
    <w:abstractNumId w:val="10"/>
  </w:num>
  <w:num w:numId="5">
    <w:abstractNumId w:val="3"/>
  </w:num>
  <w:num w:numId="6">
    <w:abstractNumId w:val="6"/>
  </w:num>
  <w:num w:numId="7">
    <w:abstractNumId w:val="14"/>
  </w:num>
  <w:num w:numId="8">
    <w:abstractNumId w:val="2"/>
  </w:num>
  <w:num w:numId="9">
    <w:abstractNumId w:val="12"/>
  </w:num>
  <w:num w:numId="10">
    <w:abstractNumId w:val="1"/>
  </w:num>
  <w:num w:numId="11">
    <w:abstractNumId w:val="11"/>
  </w:num>
  <w:num w:numId="12">
    <w:abstractNumId w:val="8"/>
  </w:num>
  <w:num w:numId="13">
    <w:abstractNumId w:val="13"/>
  </w:num>
  <w:num w:numId="14">
    <w:abstractNumId w:val="5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19"/>
    <w:rsid w:val="00001887"/>
    <w:rsid w:val="00024BAF"/>
    <w:rsid w:val="00066006"/>
    <w:rsid w:val="0008500C"/>
    <w:rsid w:val="000B29C7"/>
    <w:rsid w:val="000D3956"/>
    <w:rsid w:val="00110D9B"/>
    <w:rsid w:val="0011593A"/>
    <w:rsid w:val="0012237D"/>
    <w:rsid w:val="0017441F"/>
    <w:rsid w:val="001830FC"/>
    <w:rsid w:val="001A30AF"/>
    <w:rsid w:val="001F09EC"/>
    <w:rsid w:val="00200AC7"/>
    <w:rsid w:val="002705CA"/>
    <w:rsid w:val="00277085"/>
    <w:rsid w:val="00293686"/>
    <w:rsid w:val="002B6B18"/>
    <w:rsid w:val="002C5530"/>
    <w:rsid w:val="002D7936"/>
    <w:rsid w:val="002F66A8"/>
    <w:rsid w:val="00303009"/>
    <w:rsid w:val="003142FE"/>
    <w:rsid w:val="00324B34"/>
    <w:rsid w:val="00341B3F"/>
    <w:rsid w:val="00371784"/>
    <w:rsid w:val="003831AA"/>
    <w:rsid w:val="003968E3"/>
    <w:rsid w:val="003E14E2"/>
    <w:rsid w:val="003F02DF"/>
    <w:rsid w:val="0043578B"/>
    <w:rsid w:val="0047331A"/>
    <w:rsid w:val="004759C6"/>
    <w:rsid w:val="004F1814"/>
    <w:rsid w:val="0054441E"/>
    <w:rsid w:val="00545195"/>
    <w:rsid w:val="005635ED"/>
    <w:rsid w:val="0060457E"/>
    <w:rsid w:val="006279F9"/>
    <w:rsid w:val="0068747A"/>
    <w:rsid w:val="006F66D1"/>
    <w:rsid w:val="0072487D"/>
    <w:rsid w:val="00746B5B"/>
    <w:rsid w:val="0079247D"/>
    <w:rsid w:val="007A4155"/>
    <w:rsid w:val="007C666D"/>
    <w:rsid w:val="00871B89"/>
    <w:rsid w:val="008856C0"/>
    <w:rsid w:val="008C0C04"/>
    <w:rsid w:val="008D36B0"/>
    <w:rsid w:val="009476ED"/>
    <w:rsid w:val="009A2FF5"/>
    <w:rsid w:val="009C7603"/>
    <w:rsid w:val="009D64B9"/>
    <w:rsid w:val="00A01D8A"/>
    <w:rsid w:val="00A448EF"/>
    <w:rsid w:val="00A67F38"/>
    <w:rsid w:val="00A9150B"/>
    <w:rsid w:val="00AB57CB"/>
    <w:rsid w:val="00B0009D"/>
    <w:rsid w:val="00B52B1A"/>
    <w:rsid w:val="00B52E19"/>
    <w:rsid w:val="00B90DE0"/>
    <w:rsid w:val="00C225C4"/>
    <w:rsid w:val="00C523D2"/>
    <w:rsid w:val="00CB1894"/>
    <w:rsid w:val="00CB2626"/>
    <w:rsid w:val="00D056F2"/>
    <w:rsid w:val="00D5238F"/>
    <w:rsid w:val="00D52C8C"/>
    <w:rsid w:val="00D91AA2"/>
    <w:rsid w:val="00DC1F86"/>
    <w:rsid w:val="00DE72FA"/>
    <w:rsid w:val="00DE792D"/>
    <w:rsid w:val="00E01BF0"/>
    <w:rsid w:val="00E122E2"/>
    <w:rsid w:val="00E35259"/>
    <w:rsid w:val="00E45000"/>
    <w:rsid w:val="00E74344"/>
    <w:rsid w:val="00E758D4"/>
    <w:rsid w:val="00ED6239"/>
    <w:rsid w:val="00EE410E"/>
    <w:rsid w:val="00EF60EB"/>
    <w:rsid w:val="00FA30B3"/>
    <w:rsid w:val="00FB0494"/>
    <w:rsid w:val="00FC3D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139EC"/>
  <w15:chartTrackingRefBased/>
  <w15:docId w15:val="{E781B227-9490-42A1-9150-42A6F180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E19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52E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2E1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s-ES"/>
    </w:rPr>
  </w:style>
  <w:style w:type="paragraph" w:styleId="Ttulo">
    <w:name w:val="Title"/>
    <w:basedOn w:val="Normal"/>
    <w:link w:val="TtuloCar"/>
    <w:qFormat/>
    <w:rsid w:val="00B52E19"/>
    <w:pPr>
      <w:jc w:val="center"/>
    </w:pPr>
    <w:rPr>
      <w:rFonts w:ascii="Times" w:hAnsi="Times" w:cs="Times New Roman"/>
      <w:b/>
      <w:sz w:val="34"/>
      <w:szCs w:val="20"/>
      <w:lang w:eastAsia="en-US"/>
    </w:rPr>
  </w:style>
  <w:style w:type="character" w:customStyle="1" w:styleId="TtuloCar">
    <w:name w:val="Título Car"/>
    <w:basedOn w:val="Fuentedeprrafopredeter"/>
    <w:link w:val="Ttulo"/>
    <w:rsid w:val="00B52E19"/>
    <w:rPr>
      <w:rFonts w:ascii="Times" w:eastAsia="Times New Roman" w:hAnsi="Times" w:cs="Times New Roman"/>
      <w:b/>
      <w:sz w:val="34"/>
      <w:szCs w:val="20"/>
      <w:lang w:val="en-US"/>
    </w:rPr>
  </w:style>
  <w:style w:type="character" w:styleId="Hipervnculo">
    <w:name w:val="Hyperlink"/>
    <w:rsid w:val="00B52E19"/>
    <w:rPr>
      <w:color w:val="0000FF"/>
      <w:u w:val="single"/>
    </w:rPr>
  </w:style>
  <w:style w:type="paragraph" w:styleId="NormalWeb">
    <w:name w:val="Normal (Web)"/>
    <w:basedOn w:val="Normal"/>
    <w:rsid w:val="00B52E19"/>
    <w:pPr>
      <w:spacing w:before="100" w:beforeAutospacing="1" w:after="100" w:afterAutospacing="1" w:line="262" w:lineRule="atLeast"/>
    </w:pPr>
    <w:rPr>
      <w:rFonts w:ascii="Verdana" w:hAnsi="Verdana" w:cs="Times New Roman"/>
      <w:sz w:val="21"/>
      <w:szCs w:val="21"/>
      <w:lang w:eastAsia="en-US"/>
    </w:rPr>
  </w:style>
  <w:style w:type="paragraph" w:styleId="Prrafodelista">
    <w:name w:val="List Paragraph"/>
    <w:basedOn w:val="Normal"/>
    <w:uiPriority w:val="34"/>
    <w:qFormat/>
    <w:rsid w:val="00B52E19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B52E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2E19"/>
    <w:rPr>
      <w:rFonts w:ascii="Arial" w:eastAsia="Times New Roman" w:hAnsi="Arial" w:cs="Arial"/>
      <w:sz w:val="24"/>
      <w:szCs w:val="24"/>
      <w:lang w:val="en-US" w:eastAsia="es-ES"/>
    </w:rPr>
  </w:style>
  <w:style w:type="paragraph" w:styleId="Piedepgina">
    <w:name w:val="footer"/>
    <w:basedOn w:val="Normal"/>
    <w:link w:val="PiedepginaCar"/>
    <w:unhideWhenUsed/>
    <w:rsid w:val="00B52E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E19"/>
    <w:rPr>
      <w:rFonts w:ascii="Arial" w:eastAsia="Times New Roman" w:hAnsi="Arial" w:cs="Arial"/>
      <w:sz w:val="24"/>
      <w:szCs w:val="24"/>
      <w:lang w:val="en-US" w:eastAsia="es-ES"/>
    </w:rPr>
  </w:style>
  <w:style w:type="table" w:styleId="Tablaconcuadrcula">
    <w:name w:val="Table Grid"/>
    <w:basedOn w:val="Tablanormal"/>
    <w:uiPriority w:val="39"/>
    <w:rsid w:val="00B52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324B34"/>
    <w:pPr>
      <w:ind w:left="1440"/>
      <w:jc w:val="both"/>
    </w:pPr>
    <w:rPr>
      <w:rFonts w:ascii="Times" w:hAnsi="Times" w:cs="Times New Roman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324B34"/>
    <w:rPr>
      <w:rFonts w:ascii="Times" w:eastAsia="Times New Roman" w:hAnsi="Times" w:cs="Times New Roman"/>
      <w:sz w:val="24"/>
      <w:szCs w:val="20"/>
      <w:lang w:val="en-US"/>
    </w:rPr>
  </w:style>
  <w:style w:type="paragraph" w:styleId="Sangra3detindependiente">
    <w:name w:val="Body Text Indent 3"/>
    <w:basedOn w:val="Normal"/>
    <w:link w:val="Sangra3detindependienteCar"/>
    <w:rsid w:val="00324B34"/>
    <w:pPr>
      <w:ind w:left="1440" w:hanging="720"/>
      <w:jc w:val="both"/>
    </w:pPr>
    <w:rPr>
      <w:rFonts w:ascii="Times" w:hAnsi="Times" w:cs="Times New Roman"/>
      <w:szCs w:val="20"/>
      <w:lang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24B34"/>
    <w:rPr>
      <w:rFonts w:ascii="Times" w:eastAsia="Times New Roman" w:hAnsi="Times" w:cs="Times New Roman"/>
      <w:sz w:val="24"/>
      <w:szCs w:val="20"/>
      <w:lang w:val="en-US"/>
    </w:rPr>
  </w:style>
  <w:style w:type="paragraph" w:styleId="Textodebloque">
    <w:name w:val="Block Text"/>
    <w:basedOn w:val="Normal"/>
    <w:rsid w:val="00303009"/>
    <w:pPr>
      <w:ind w:left="-340" w:right="-340"/>
      <w:jc w:val="both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142FE"/>
    <w:rPr>
      <w:color w:val="605E5C"/>
      <w:shd w:val="clear" w:color="auto" w:fill="E1DFDD"/>
    </w:rPr>
  </w:style>
  <w:style w:type="character" w:styleId="Textoennegrita">
    <w:name w:val="Strong"/>
    <w:uiPriority w:val="22"/>
    <w:qFormat/>
    <w:rsid w:val="00C225C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1B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B3F"/>
    <w:rPr>
      <w:rFonts w:ascii="Segoe UI" w:eastAsia="Times New Roman" w:hAnsi="Segoe UI" w:cs="Segoe UI"/>
      <w:sz w:val="18"/>
      <w:szCs w:val="18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6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ROSAURA GARCIA CASTRO</dc:creator>
  <cp:keywords/>
  <dc:description/>
  <cp:lastModifiedBy>DELL</cp:lastModifiedBy>
  <cp:revision>3</cp:revision>
  <cp:lastPrinted>2022-01-12T22:47:00Z</cp:lastPrinted>
  <dcterms:created xsi:type="dcterms:W3CDTF">2022-05-23T19:19:00Z</dcterms:created>
  <dcterms:modified xsi:type="dcterms:W3CDTF">2022-06-07T00:45:00Z</dcterms:modified>
</cp:coreProperties>
</file>